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5958" w:rsidRDefault="002D02D2" w:rsidP="001C04B2">
      <w:pPr>
        <w:spacing w:line="480" w:lineRule="auto"/>
        <w:contextualSpacing/>
        <w:rPr>
          <w:rFonts w:ascii="Times New Roman" w:hAnsi="Times New Roman" w:cs="Times New Roman"/>
          <w:b/>
          <w:bCs/>
          <w:sz w:val="28"/>
          <w:szCs w:val="28"/>
          <w:u w:val="single"/>
          <w:lang w:val="en-IN"/>
        </w:rPr>
      </w:pPr>
      <w:r w:rsidRPr="001C04B2">
        <w:rPr>
          <w:rFonts w:ascii="Times New Roman" w:hAnsi="Times New Roman" w:cs="Times New Roman"/>
          <w:b/>
          <w:bCs/>
          <w:sz w:val="28"/>
          <w:szCs w:val="28"/>
          <w:u w:val="single"/>
          <w:lang w:val="en-IN"/>
        </w:rPr>
        <w:t xml:space="preserve"> Introduction of Department</w:t>
      </w:r>
    </w:p>
    <w:p w:rsidR="0052393F" w:rsidRPr="001C04B2" w:rsidRDefault="0052393F" w:rsidP="001C04B2">
      <w:pPr>
        <w:spacing w:line="480" w:lineRule="auto"/>
        <w:contextualSpacing/>
        <w:rPr>
          <w:rFonts w:ascii="Times New Roman" w:hAnsi="Times New Roman" w:cs="Times New Roman"/>
          <w:b/>
          <w:bCs/>
          <w:sz w:val="28"/>
          <w:szCs w:val="28"/>
          <w:u w:val="single"/>
          <w:lang w:val="en-IN"/>
        </w:rPr>
      </w:pPr>
    </w:p>
    <w:p w:rsidR="002D02D2" w:rsidRPr="001C04B2" w:rsidRDefault="002D02D2" w:rsidP="001C04B2">
      <w:pPr>
        <w:spacing w:line="480" w:lineRule="auto"/>
        <w:contextualSpacing/>
        <w:rPr>
          <w:rFonts w:ascii="Times New Roman" w:hAnsi="Times New Roman" w:cs="Times New Roman"/>
          <w:b/>
          <w:bCs/>
          <w:sz w:val="24"/>
          <w:szCs w:val="24"/>
          <w:u w:val="single"/>
          <w:lang w:val="en-IN"/>
        </w:rPr>
      </w:pPr>
    </w:p>
    <w:p w:rsidR="002D02D2" w:rsidRPr="001C04B2" w:rsidRDefault="002D02D2" w:rsidP="001C04B2">
      <w:pPr>
        <w:spacing w:line="480" w:lineRule="auto"/>
        <w:contextualSpacing/>
        <w:rPr>
          <w:rFonts w:ascii="Times New Roman" w:hAnsi="Times New Roman" w:cs="Times New Roman"/>
          <w:b/>
          <w:bCs/>
          <w:sz w:val="32"/>
          <w:szCs w:val="32"/>
          <w:lang w:val="en-IN"/>
        </w:rPr>
      </w:pPr>
      <w:r w:rsidRPr="001C04B2">
        <w:rPr>
          <w:rFonts w:ascii="Times New Roman" w:hAnsi="Times New Roman" w:cs="Times New Roman"/>
          <w:b/>
          <w:bCs/>
          <w:sz w:val="32"/>
          <w:szCs w:val="32"/>
        </w:rPr>
        <w:t>Department of Pediatric and Preventive Dentistry</w:t>
      </w:r>
      <w:r w:rsidRPr="001C04B2">
        <w:rPr>
          <w:rFonts w:ascii="Times New Roman" w:hAnsi="Times New Roman" w:cs="Times New Roman"/>
          <w:b/>
          <w:bCs/>
          <w:sz w:val="32"/>
          <w:szCs w:val="32"/>
          <w:lang w:val="en-IN"/>
        </w:rPr>
        <w:t xml:space="preserve">, </w:t>
      </w:r>
      <w:r w:rsidR="001C04B2">
        <w:rPr>
          <w:rFonts w:ascii="Times New Roman" w:hAnsi="Times New Roman" w:cs="Times New Roman"/>
          <w:b/>
          <w:bCs/>
          <w:sz w:val="32"/>
          <w:szCs w:val="32"/>
          <w:lang w:val="en-IN"/>
        </w:rPr>
        <w:t xml:space="preserve">Government Dental College and Hospital, </w:t>
      </w:r>
      <w:r w:rsidRPr="001C04B2">
        <w:rPr>
          <w:rFonts w:ascii="Times New Roman" w:hAnsi="Times New Roman" w:cs="Times New Roman"/>
          <w:b/>
          <w:bCs/>
          <w:sz w:val="32"/>
          <w:szCs w:val="32"/>
          <w:lang w:val="en-IN"/>
        </w:rPr>
        <w:t>Chhatrapati Sambhajinagar</w:t>
      </w:r>
    </w:p>
    <w:p w:rsidR="001C04B2" w:rsidRDefault="001C04B2" w:rsidP="001C04B2">
      <w:pPr>
        <w:tabs>
          <w:tab w:val="left" w:pos="3210"/>
        </w:tabs>
        <w:spacing w:before="240" w:line="480" w:lineRule="auto"/>
        <w:rPr>
          <w:rFonts w:ascii="Times New Roman" w:hAnsi="Times New Roman" w:cs="Times New Roman"/>
          <w:b/>
          <w:bCs/>
          <w:sz w:val="24"/>
          <w:szCs w:val="24"/>
        </w:rPr>
      </w:pPr>
    </w:p>
    <w:p w:rsidR="002D02D2" w:rsidRPr="001C04B2" w:rsidRDefault="002D02D2" w:rsidP="001C04B2">
      <w:pPr>
        <w:tabs>
          <w:tab w:val="left" w:pos="3210"/>
        </w:tabs>
        <w:spacing w:before="240" w:line="480" w:lineRule="auto"/>
        <w:rPr>
          <w:rFonts w:ascii="Times New Roman" w:hAnsi="Times New Roman" w:cs="Times New Roman"/>
          <w:sz w:val="24"/>
          <w:szCs w:val="24"/>
        </w:rPr>
      </w:pPr>
      <w:r w:rsidRPr="001C04B2">
        <w:rPr>
          <w:rFonts w:ascii="Times New Roman" w:hAnsi="Times New Roman" w:cs="Times New Roman"/>
          <w:b/>
          <w:bCs/>
          <w:sz w:val="24"/>
          <w:szCs w:val="24"/>
        </w:rPr>
        <w:t>Location:</w:t>
      </w:r>
      <w:r w:rsidRPr="001C04B2">
        <w:rPr>
          <w:rFonts w:ascii="Times New Roman" w:hAnsi="Times New Roman" w:cs="Times New Roman"/>
          <w:sz w:val="24"/>
          <w:szCs w:val="24"/>
        </w:rPr>
        <w:t xml:space="preserve"> Government Dental College and Hospital, Chhatrapati Sambhajinagar, Second floor , Room No.217.</w:t>
      </w:r>
    </w:p>
    <w:p w:rsidR="003B55F9" w:rsidRPr="001C04B2" w:rsidRDefault="002D02D2" w:rsidP="001C04B2">
      <w:pPr>
        <w:tabs>
          <w:tab w:val="left" w:pos="3210"/>
        </w:tabs>
        <w:spacing w:before="240" w:line="480" w:lineRule="auto"/>
        <w:contextualSpacing/>
        <w:rPr>
          <w:rFonts w:ascii="Times New Roman" w:hAnsi="Times New Roman" w:cs="Times New Roman"/>
          <w:sz w:val="24"/>
          <w:szCs w:val="24"/>
        </w:rPr>
      </w:pPr>
      <w:r w:rsidRPr="001C04B2">
        <w:rPr>
          <w:rFonts w:ascii="Times New Roman" w:hAnsi="Times New Roman" w:cs="Times New Roman"/>
          <w:sz w:val="24"/>
          <w:szCs w:val="24"/>
        </w:rPr>
        <w:t>The Department of Pediatric and Preventive Dentistry, Chhtrapaji Sambhajinagar was</w:t>
      </w:r>
      <w:r w:rsidR="003B55F9" w:rsidRPr="001C04B2">
        <w:rPr>
          <w:rFonts w:ascii="Times New Roman" w:hAnsi="Times New Roman" w:cs="Times New Roman"/>
          <w:sz w:val="24"/>
          <w:szCs w:val="24"/>
        </w:rPr>
        <w:t xml:space="preserve"> </w:t>
      </w:r>
      <w:r w:rsidR="003B55F9" w:rsidRPr="001C04B2">
        <w:rPr>
          <w:rFonts w:ascii="Times New Roman" w:hAnsi="Times New Roman" w:cs="Times New Roman"/>
          <w:color w:val="212529"/>
          <w:sz w:val="24"/>
          <w:szCs w:val="24"/>
        </w:rPr>
        <w:t>established in 1985. The department aims at the diagnosis &amp; treatment of dental caries and its sequel, teeth malformations and discolorations, thereby restoring the teeth to full function in an aesthetically pleasing manner.</w:t>
      </w:r>
    </w:p>
    <w:p w:rsidR="003E1834" w:rsidRPr="001C04B2" w:rsidRDefault="002D02D2" w:rsidP="001C04B2">
      <w:pPr>
        <w:shd w:val="clear" w:color="auto" w:fill="FFFFFF"/>
        <w:spacing w:line="480" w:lineRule="auto"/>
        <w:contextualSpacing/>
        <w:rPr>
          <w:rFonts w:ascii="Times New Roman" w:eastAsia="Times New Roman" w:hAnsi="Times New Roman" w:cs="Times New Roman"/>
          <w:spacing w:val="3"/>
          <w:sz w:val="24"/>
          <w:szCs w:val="24"/>
        </w:rPr>
      </w:pPr>
      <w:r w:rsidRPr="001C04B2">
        <w:rPr>
          <w:rFonts w:ascii="Times New Roman" w:hAnsi="Times New Roman" w:cs="Times New Roman"/>
          <w:sz w:val="24"/>
          <w:szCs w:val="24"/>
        </w:rPr>
        <w:t xml:space="preserve">Pediatric Dentistry is the branch of Dentistry which is concerned with </w:t>
      </w:r>
      <w:r w:rsidR="003E1834" w:rsidRPr="001C04B2">
        <w:rPr>
          <w:rFonts w:ascii="Times New Roman" w:eastAsia="Times New Roman" w:hAnsi="Times New Roman" w:cs="Times New Roman"/>
          <w:spacing w:val="3"/>
          <w:sz w:val="24"/>
          <w:szCs w:val="24"/>
        </w:rPr>
        <w:t>comprehensive preventive and therapeutic oral health care of children from birth through adolescence. An upcoming field of dentistry with immense potential, paediatric dentistry aims to eliminate fear at an early age with the inculcation of positive attitudes.</w:t>
      </w:r>
    </w:p>
    <w:p w:rsidR="00DE380C" w:rsidRPr="001C04B2" w:rsidRDefault="003E1834" w:rsidP="001C04B2">
      <w:pPr>
        <w:tabs>
          <w:tab w:val="left" w:pos="3210"/>
        </w:tabs>
        <w:spacing w:before="240" w:line="480" w:lineRule="auto"/>
        <w:rPr>
          <w:rFonts w:ascii="Times New Roman" w:eastAsia="+mn-ea" w:hAnsi="Times New Roman" w:cs="Times New Roman"/>
          <w:color w:val="000000"/>
          <w:kern w:val="24"/>
          <w:sz w:val="24"/>
          <w:szCs w:val="24"/>
        </w:rPr>
      </w:pPr>
      <w:r w:rsidRPr="001C04B2">
        <w:rPr>
          <w:rFonts w:ascii="Times New Roman" w:hAnsi="Times New Roman" w:cs="Times New Roman"/>
          <w:sz w:val="24"/>
          <w:szCs w:val="24"/>
        </w:rPr>
        <w:t xml:space="preserve">The Department of </w:t>
      </w:r>
      <w:r w:rsidRPr="001C04B2">
        <w:rPr>
          <w:rFonts w:ascii="Times New Roman" w:hAnsi="Times New Roman" w:cs="Times New Roman"/>
          <w:b/>
          <w:bCs/>
          <w:sz w:val="24"/>
          <w:szCs w:val="24"/>
        </w:rPr>
        <w:t>Pediatric and Preventive Dentistry, Chhtrapaji Sambhajinagar</w:t>
      </w:r>
      <w:r w:rsidRPr="001C04B2">
        <w:rPr>
          <w:rFonts w:ascii="Times New Roman" w:hAnsi="Times New Roman" w:cs="Times New Roman"/>
          <w:sz w:val="24"/>
          <w:szCs w:val="24"/>
        </w:rPr>
        <w:t xml:space="preserve"> caters to </w:t>
      </w:r>
      <w:r w:rsidRPr="001C04B2">
        <w:rPr>
          <w:rFonts w:ascii="Times New Roman" w:hAnsi="Times New Roman" w:cs="Times New Roman"/>
          <w:spacing w:val="3"/>
          <w:sz w:val="24"/>
          <w:szCs w:val="24"/>
          <w:shd w:val="clear" w:color="auto" w:fill="FFFFFF"/>
        </w:rPr>
        <w:t>maintain a perfect blend of both the clinical and academic arenas of the field.</w:t>
      </w:r>
      <w:r w:rsidR="00DE380C" w:rsidRPr="001C04B2">
        <w:rPr>
          <w:rFonts w:ascii="Times New Roman" w:hAnsi="Times New Roman" w:cs="Times New Roman"/>
          <w:spacing w:val="3"/>
          <w:sz w:val="24"/>
          <w:szCs w:val="24"/>
          <w:shd w:val="clear" w:color="auto" w:fill="FFFFFF"/>
        </w:rPr>
        <w:t xml:space="preserve"> </w:t>
      </w:r>
      <w:r w:rsidR="00DE380C" w:rsidRPr="001C04B2">
        <w:rPr>
          <w:rFonts w:ascii="Times New Roman" w:hAnsi="Times New Roman" w:cs="Times New Roman"/>
          <w:sz w:val="24"/>
          <w:szCs w:val="24"/>
        </w:rPr>
        <w:t xml:space="preserve">Scope ranges from prenatal counseling of parents to all the dental treatments upto 13 </w:t>
      </w:r>
      <w:r w:rsidR="00DE380C" w:rsidRPr="001C04B2">
        <w:rPr>
          <w:rFonts w:ascii="Times New Roman" w:hAnsi="Times New Roman" w:cs="Times New Roman"/>
          <w:b/>
          <w:bCs/>
          <w:sz w:val="24"/>
          <w:szCs w:val="24"/>
        </w:rPr>
        <w:t>years</w:t>
      </w:r>
      <w:r w:rsidR="00DE380C" w:rsidRPr="001C04B2">
        <w:rPr>
          <w:rFonts w:ascii="Times New Roman" w:hAnsi="Times New Roman" w:cs="Times New Roman"/>
          <w:sz w:val="24"/>
          <w:szCs w:val="24"/>
        </w:rPr>
        <w:t xml:space="preserve"> of age. Dental Care of the medically and mentally compromised patients </w:t>
      </w:r>
      <w:r w:rsidR="001C04B2" w:rsidRPr="001C04B2">
        <w:rPr>
          <w:rFonts w:ascii="Times New Roman" w:hAnsi="Times New Roman" w:cs="Times New Roman"/>
          <w:sz w:val="24"/>
          <w:szCs w:val="24"/>
        </w:rPr>
        <w:t>is</w:t>
      </w:r>
      <w:r w:rsidR="00DE380C" w:rsidRPr="001C04B2">
        <w:rPr>
          <w:rFonts w:ascii="Times New Roman" w:hAnsi="Times New Roman" w:cs="Times New Roman"/>
          <w:sz w:val="24"/>
          <w:szCs w:val="24"/>
        </w:rPr>
        <w:t xml:space="preserve"> also taken care of.</w:t>
      </w:r>
      <w:r w:rsidR="00DE380C" w:rsidRPr="001C04B2">
        <w:rPr>
          <w:rFonts w:ascii="Times New Roman" w:eastAsia="+mn-ea" w:hAnsi="Times New Roman" w:cs="Times New Roman"/>
          <w:color w:val="000000"/>
          <w:kern w:val="24"/>
          <w:sz w:val="24"/>
          <w:szCs w:val="24"/>
        </w:rPr>
        <w:t xml:space="preserve"> </w:t>
      </w:r>
    </w:p>
    <w:p w:rsidR="002D02D2" w:rsidRPr="001C04B2" w:rsidRDefault="003E1834" w:rsidP="001C04B2">
      <w:pPr>
        <w:pStyle w:val="NormalWeb"/>
        <w:spacing w:before="0" w:beforeAutospacing="0" w:after="0" w:afterAutospacing="0" w:line="480" w:lineRule="auto"/>
        <w:contextualSpacing/>
        <w:jc w:val="both"/>
        <w:rPr>
          <w:spacing w:val="3"/>
          <w:shd w:val="clear" w:color="auto" w:fill="FFFFFF"/>
        </w:rPr>
      </w:pPr>
      <w:r w:rsidRPr="001C04B2">
        <w:rPr>
          <w:spacing w:val="3"/>
          <w:shd w:val="clear" w:color="auto" w:fill="FFFFFF"/>
        </w:rPr>
        <w:lastRenderedPageBreak/>
        <w:t xml:space="preserve"> Undergraduate students are given discussions on a wide range</w:t>
      </w:r>
      <w:r w:rsidR="004613E7" w:rsidRPr="001C04B2">
        <w:rPr>
          <w:spacing w:val="3"/>
          <w:shd w:val="clear" w:color="auto" w:fill="FFFFFF"/>
        </w:rPr>
        <w:t xml:space="preserve"> </w:t>
      </w:r>
      <w:r w:rsidRPr="001C04B2">
        <w:rPr>
          <w:spacing w:val="3"/>
          <w:shd w:val="clear" w:color="auto" w:fill="FFFFFF"/>
        </w:rPr>
        <w:t xml:space="preserve">of topics with special attention placed on interactive case history discussions as well as first hand clinical experience under specialist supervision. They are also encouraged to participate in seminars and posters in order to </w:t>
      </w:r>
      <w:r w:rsidR="004613E7" w:rsidRPr="001C04B2">
        <w:rPr>
          <w:spacing w:val="3"/>
          <w:shd w:val="clear" w:color="auto" w:fill="FFFFFF"/>
        </w:rPr>
        <w:t>get introduced to</w:t>
      </w:r>
      <w:r w:rsidRPr="001C04B2">
        <w:rPr>
          <w:spacing w:val="3"/>
          <w:shd w:val="clear" w:color="auto" w:fill="FFFFFF"/>
        </w:rPr>
        <w:t xml:space="preserve"> the changing trends and to evoke a fresh interest in the subject. As interns they are trained to deal and expertly manage patients of various age groups with special emphasis on their clinical application of behavior management techniques.</w:t>
      </w:r>
    </w:p>
    <w:p w:rsidR="004613E7" w:rsidRPr="001C04B2" w:rsidRDefault="004613E7" w:rsidP="001C04B2">
      <w:pPr>
        <w:pStyle w:val="NormalWeb"/>
        <w:spacing w:before="0" w:beforeAutospacing="0" w:after="0" w:afterAutospacing="0" w:line="480" w:lineRule="auto"/>
        <w:contextualSpacing/>
        <w:jc w:val="both"/>
        <w:rPr>
          <w:spacing w:val="3"/>
          <w:shd w:val="clear" w:color="auto" w:fill="FFFFFF"/>
        </w:rPr>
      </w:pPr>
    </w:p>
    <w:p w:rsidR="00E340FD" w:rsidRPr="001C04B2" w:rsidRDefault="004613E7" w:rsidP="001C04B2">
      <w:pPr>
        <w:pStyle w:val="NormalWeb"/>
        <w:spacing w:before="0" w:beforeAutospacing="0" w:after="0" w:afterAutospacing="0" w:line="480" w:lineRule="auto"/>
        <w:contextualSpacing/>
        <w:jc w:val="both"/>
      </w:pPr>
      <w:r w:rsidRPr="001C04B2">
        <w:t>The Department is situated in left wing of the college on the second floor. The department h</w:t>
      </w:r>
      <w:r w:rsidR="00E340FD" w:rsidRPr="001C04B2">
        <w:t>as one large clinical s</w:t>
      </w:r>
      <w:r w:rsidRPr="001C04B2">
        <w:t>ection</w:t>
      </w:r>
      <w:r w:rsidR="00E340FD" w:rsidRPr="001C04B2">
        <w:t xml:space="preserve"> </w:t>
      </w:r>
      <w:r w:rsidRPr="001C04B2">
        <w:t xml:space="preserve">where </w:t>
      </w:r>
      <w:r w:rsidR="00E340FD" w:rsidRPr="001C04B2">
        <w:t>both</w:t>
      </w:r>
      <w:r w:rsidRPr="001C04B2">
        <w:t xml:space="preserve"> the basic treatment pro</w:t>
      </w:r>
      <w:r w:rsidR="00E340FD" w:rsidRPr="001C04B2">
        <w:t>cedures as well as advanced treatm</w:t>
      </w:r>
      <w:r w:rsidR="00513CDF" w:rsidRPr="001C04B2">
        <w:t>ents are made available. There is a presence of spacious waiting area</w:t>
      </w:r>
      <w:r w:rsidR="00935F97" w:rsidRPr="001C04B2">
        <w:t>.</w:t>
      </w:r>
      <w:r w:rsidR="00513CDF" w:rsidRPr="001C04B2">
        <w:t xml:space="preserve"> We</w:t>
      </w:r>
      <w:r w:rsidR="00E340FD" w:rsidRPr="001C04B2">
        <w:t xml:space="preserve"> have a separate unit to treat children with Special Health Care to render proper isolation and comfort to the children.</w:t>
      </w:r>
      <w:r w:rsidR="003B55F9" w:rsidRPr="001C04B2">
        <w:t xml:space="preserve"> </w:t>
      </w:r>
      <w:r w:rsidR="00E340FD" w:rsidRPr="001C04B2">
        <w:t>The</w:t>
      </w:r>
      <w:r w:rsidR="003B55F9" w:rsidRPr="001C04B2">
        <w:t xml:space="preserve"> department also has a w</w:t>
      </w:r>
      <w:r w:rsidR="00935F97" w:rsidRPr="001C04B2">
        <w:t>ell isolated sterilization area, a preclinical lab and play room.</w:t>
      </w:r>
    </w:p>
    <w:p w:rsidR="004A54B6" w:rsidRPr="001C04B2" w:rsidRDefault="004A54B6" w:rsidP="001C04B2">
      <w:pPr>
        <w:spacing w:line="480" w:lineRule="auto"/>
        <w:contextualSpacing/>
        <w:rPr>
          <w:rFonts w:ascii="Times New Roman" w:hAnsi="Times New Roman" w:cs="Times New Roman"/>
          <w:sz w:val="24"/>
          <w:szCs w:val="24"/>
        </w:rPr>
      </w:pPr>
    </w:p>
    <w:p w:rsidR="003B55F9" w:rsidRDefault="004A54B6" w:rsidP="001C04B2">
      <w:pPr>
        <w:spacing w:line="480" w:lineRule="auto"/>
        <w:contextualSpacing/>
        <w:rPr>
          <w:rFonts w:ascii="Times New Roman" w:hAnsi="Times New Roman" w:cs="Times New Roman"/>
          <w:b/>
          <w:bCs/>
          <w:sz w:val="24"/>
          <w:szCs w:val="24"/>
        </w:rPr>
      </w:pPr>
      <w:r w:rsidRPr="001C04B2">
        <w:rPr>
          <w:rFonts w:ascii="Times New Roman" w:hAnsi="Times New Roman" w:cs="Times New Roman"/>
          <w:b/>
          <w:bCs/>
          <w:sz w:val="24"/>
          <w:szCs w:val="24"/>
        </w:rPr>
        <w:t>Goals of the Department</w:t>
      </w:r>
    </w:p>
    <w:p w:rsidR="0052393F" w:rsidRPr="001C04B2" w:rsidRDefault="0052393F" w:rsidP="001C04B2">
      <w:pPr>
        <w:spacing w:line="480" w:lineRule="auto"/>
        <w:contextualSpacing/>
        <w:rPr>
          <w:rFonts w:ascii="Times New Roman" w:hAnsi="Times New Roman" w:cs="Times New Roman"/>
          <w:b/>
          <w:bCs/>
          <w:sz w:val="24"/>
          <w:szCs w:val="24"/>
        </w:rPr>
      </w:pPr>
    </w:p>
    <w:p w:rsidR="004A54B6" w:rsidRDefault="004A54B6" w:rsidP="001C04B2">
      <w:pPr>
        <w:spacing w:line="480" w:lineRule="auto"/>
        <w:contextualSpacing/>
        <w:rPr>
          <w:rFonts w:ascii="Times New Roman" w:hAnsi="Times New Roman" w:cs="Times New Roman"/>
          <w:sz w:val="24"/>
          <w:szCs w:val="24"/>
        </w:rPr>
      </w:pPr>
      <w:r w:rsidRPr="001C04B2">
        <w:rPr>
          <w:rFonts w:ascii="Times New Roman" w:hAnsi="Times New Roman" w:cs="Times New Roman"/>
          <w:sz w:val="24"/>
          <w:szCs w:val="24"/>
        </w:rPr>
        <w:t>The goal of our department   is to provide basic and advance treatment modalities for children suffering with dental issues. The college aims to provide high quality education to the budding dentist by means of  improved understanding of the diagnosis and treatment planning of various types of oral health issues in pediatric patients along with imbibing the students with behavior management skills.</w:t>
      </w:r>
    </w:p>
    <w:p w:rsidR="0052393F" w:rsidRDefault="0052393F" w:rsidP="001C04B2">
      <w:pPr>
        <w:spacing w:line="480" w:lineRule="auto"/>
        <w:contextualSpacing/>
        <w:rPr>
          <w:rFonts w:ascii="Times New Roman" w:hAnsi="Times New Roman" w:cs="Times New Roman"/>
          <w:sz w:val="24"/>
          <w:szCs w:val="24"/>
        </w:rPr>
      </w:pPr>
    </w:p>
    <w:p w:rsidR="0052393F" w:rsidRDefault="0052393F" w:rsidP="001C04B2">
      <w:pPr>
        <w:spacing w:line="480" w:lineRule="auto"/>
        <w:contextualSpacing/>
        <w:rPr>
          <w:rFonts w:ascii="Times New Roman" w:hAnsi="Times New Roman" w:cs="Times New Roman"/>
          <w:sz w:val="24"/>
          <w:szCs w:val="24"/>
        </w:rPr>
      </w:pPr>
    </w:p>
    <w:p w:rsidR="0052393F" w:rsidRPr="001C04B2" w:rsidRDefault="0052393F" w:rsidP="001C04B2">
      <w:pPr>
        <w:spacing w:line="480" w:lineRule="auto"/>
        <w:contextualSpacing/>
        <w:rPr>
          <w:rFonts w:ascii="Times New Roman" w:hAnsi="Times New Roman" w:cs="Times New Roman"/>
          <w:sz w:val="24"/>
          <w:szCs w:val="24"/>
        </w:rPr>
      </w:pPr>
    </w:p>
    <w:p w:rsidR="004A54B6" w:rsidRPr="001C04B2" w:rsidRDefault="004A54B6" w:rsidP="001C04B2">
      <w:pPr>
        <w:spacing w:line="480" w:lineRule="auto"/>
        <w:contextualSpacing/>
        <w:rPr>
          <w:rFonts w:ascii="Times New Roman" w:hAnsi="Times New Roman" w:cs="Times New Roman"/>
          <w:sz w:val="24"/>
          <w:szCs w:val="24"/>
        </w:rPr>
      </w:pPr>
    </w:p>
    <w:p w:rsidR="004A54B6" w:rsidRDefault="004A54B6" w:rsidP="001C04B2">
      <w:pPr>
        <w:spacing w:line="480" w:lineRule="auto"/>
        <w:contextualSpacing/>
        <w:rPr>
          <w:rFonts w:ascii="Times New Roman" w:hAnsi="Times New Roman" w:cs="Times New Roman"/>
          <w:b/>
          <w:bCs/>
          <w:sz w:val="24"/>
          <w:szCs w:val="24"/>
        </w:rPr>
      </w:pPr>
      <w:r w:rsidRPr="001C04B2">
        <w:rPr>
          <w:rFonts w:ascii="Times New Roman" w:hAnsi="Times New Roman" w:cs="Times New Roman"/>
          <w:b/>
          <w:bCs/>
          <w:sz w:val="24"/>
          <w:szCs w:val="24"/>
        </w:rPr>
        <w:t>Mission and Vision</w:t>
      </w:r>
    </w:p>
    <w:p w:rsidR="0052393F" w:rsidRPr="001C04B2" w:rsidRDefault="0052393F" w:rsidP="001C04B2">
      <w:pPr>
        <w:spacing w:line="480" w:lineRule="auto"/>
        <w:contextualSpacing/>
        <w:rPr>
          <w:rFonts w:ascii="Times New Roman" w:hAnsi="Times New Roman" w:cs="Times New Roman"/>
          <w:b/>
          <w:bCs/>
          <w:sz w:val="24"/>
          <w:szCs w:val="24"/>
        </w:rPr>
      </w:pPr>
    </w:p>
    <w:p w:rsidR="004A54B6" w:rsidRPr="001C04B2" w:rsidRDefault="004A54B6" w:rsidP="001C04B2">
      <w:pPr>
        <w:pStyle w:val="ListParagraph"/>
        <w:numPr>
          <w:ilvl w:val="0"/>
          <w:numId w:val="3"/>
        </w:numPr>
        <w:spacing w:line="480" w:lineRule="auto"/>
        <w:rPr>
          <w:rFonts w:ascii="Times New Roman" w:hAnsi="Times New Roman" w:cs="Times New Roman"/>
          <w:b/>
          <w:bCs/>
          <w:sz w:val="24"/>
          <w:szCs w:val="24"/>
        </w:rPr>
      </w:pPr>
      <w:r w:rsidRPr="001C04B2">
        <w:rPr>
          <w:rFonts w:ascii="Times New Roman" w:hAnsi="Times New Roman" w:cs="Times New Roman"/>
          <w:sz w:val="24"/>
          <w:szCs w:val="24"/>
        </w:rPr>
        <w:t>To foster the development of dentist who will brining profound integrity and character to every endeavor, while demonstrating the highest quality clinical knowledge and expertise.</w:t>
      </w:r>
    </w:p>
    <w:p w:rsidR="00935F97" w:rsidRPr="001C04B2" w:rsidRDefault="004A54B6" w:rsidP="001C04B2">
      <w:pPr>
        <w:pStyle w:val="ListParagraph"/>
        <w:numPr>
          <w:ilvl w:val="0"/>
          <w:numId w:val="3"/>
        </w:numPr>
        <w:spacing w:line="480" w:lineRule="auto"/>
        <w:rPr>
          <w:rFonts w:ascii="Times New Roman" w:hAnsi="Times New Roman" w:cs="Times New Roman"/>
          <w:b/>
          <w:bCs/>
          <w:sz w:val="24"/>
          <w:szCs w:val="24"/>
        </w:rPr>
      </w:pPr>
      <w:r w:rsidRPr="001C04B2">
        <w:rPr>
          <w:rFonts w:ascii="Times New Roman" w:hAnsi="Times New Roman" w:cs="Times New Roman"/>
          <w:sz w:val="24"/>
          <w:szCs w:val="24"/>
        </w:rPr>
        <w:t>The Students should achieve academic excellence, Provide the best oral health care, and engage in research scholarship, and creative endeavors to improve the health of the highly diverse populations in India.</w:t>
      </w:r>
    </w:p>
    <w:p w:rsidR="0052393F" w:rsidRDefault="0052393F" w:rsidP="001C04B2">
      <w:pPr>
        <w:tabs>
          <w:tab w:val="left" w:pos="3210"/>
        </w:tabs>
        <w:spacing w:before="240" w:line="480" w:lineRule="auto"/>
        <w:rPr>
          <w:rFonts w:ascii="Times New Roman" w:hAnsi="Times New Roman" w:cs="Times New Roman"/>
          <w:b/>
          <w:bCs/>
          <w:sz w:val="24"/>
          <w:szCs w:val="24"/>
        </w:rPr>
      </w:pPr>
    </w:p>
    <w:p w:rsidR="00DE380C" w:rsidRPr="001C04B2" w:rsidRDefault="00DE380C" w:rsidP="001C04B2">
      <w:pPr>
        <w:tabs>
          <w:tab w:val="left" w:pos="3210"/>
        </w:tabs>
        <w:spacing w:before="240" w:line="480" w:lineRule="auto"/>
        <w:rPr>
          <w:rFonts w:ascii="Times New Roman" w:eastAsia="+mn-ea" w:hAnsi="Times New Roman" w:cs="Times New Roman"/>
          <w:bCs/>
          <w:color w:val="0000FF"/>
          <w:kern w:val="24"/>
          <w:sz w:val="24"/>
          <w:szCs w:val="24"/>
        </w:rPr>
      </w:pPr>
      <w:r w:rsidRPr="001C04B2">
        <w:rPr>
          <w:rFonts w:ascii="Times New Roman" w:hAnsi="Times New Roman" w:cs="Times New Roman"/>
          <w:b/>
          <w:bCs/>
          <w:sz w:val="24"/>
          <w:szCs w:val="24"/>
        </w:rPr>
        <w:t>Activities :-</w:t>
      </w:r>
      <w:r w:rsidRPr="001C04B2">
        <w:rPr>
          <w:rFonts w:ascii="Times New Roman" w:eastAsia="+mn-ea" w:hAnsi="Times New Roman" w:cs="Times New Roman"/>
          <w:bCs/>
          <w:color w:val="0000FF"/>
          <w:kern w:val="24"/>
          <w:sz w:val="24"/>
          <w:szCs w:val="24"/>
        </w:rPr>
        <w:t xml:space="preserve"> </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t xml:space="preserve">THEORY CLASSES- </w:t>
      </w:r>
      <w:r w:rsidRPr="001C04B2">
        <w:rPr>
          <w:rFonts w:ascii="Times New Roman" w:hAnsi="Times New Roman" w:cs="Times New Roman"/>
          <w:sz w:val="24"/>
          <w:szCs w:val="24"/>
        </w:rPr>
        <w:t>The undergraduate students begin with lectures in the III year of BDS .</w:t>
      </w:r>
      <w:r w:rsidRPr="001C04B2">
        <w:rPr>
          <w:rFonts w:ascii="Times New Roman" w:hAnsi="Times New Roman" w:cs="Times New Roman"/>
          <w:bCs/>
          <w:sz w:val="24"/>
          <w:szCs w:val="24"/>
        </w:rPr>
        <w:t>Theory  (65 lecture hours) - III yr (20 hrs) and IV yr (45hrs).</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t>CLINICAL TRAINING</w:t>
      </w:r>
      <w:r w:rsidRPr="001C04B2">
        <w:rPr>
          <w:rFonts w:ascii="Times New Roman" w:hAnsi="Times New Roman" w:cs="Times New Roman"/>
          <w:sz w:val="24"/>
          <w:szCs w:val="24"/>
        </w:rPr>
        <w:t>- Detailed case history and discussion, Oral prophylaxis, Restorative procedures, Extractions, Topical fluoride applications procedures are taught in their clinical postings.</w:t>
      </w:r>
      <w:r w:rsidRPr="001C04B2">
        <w:rPr>
          <w:rFonts w:ascii="Times New Roman" w:hAnsi="Times New Roman" w:cs="Times New Roman"/>
          <w:sz w:val="24"/>
          <w:szCs w:val="24"/>
        </w:rPr>
        <w:br/>
      </w:r>
      <w:r w:rsidRPr="001C04B2">
        <w:rPr>
          <w:rFonts w:ascii="Times New Roman" w:hAnsi="Times New Roman" w:cs="Times New Roman"/>
          <w:bCs/>
          <w:sz w:val="24"/>
          <w:szCs w:val="24"/>
        </w:rPr>
        <w:t xml:space="preserve">Practical (170 hrs) - III yr (70 hrs) and IV yr (100hrs). </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t>(Total- 235 hrs.)</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lastRenderedPageBreak/>
        <w:t>Seminar presentation- The students are required to present two seminars, one minor at the end of the III year BDS and a major seminar in the final year of BDS.</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t>Community programmes- Students are also encouraged to participate in the  programmes such as treatment camps. People are made aware through these camps regarding their dental health.</w:t>
      </w:r>
    </w:p>
    <w:p w:rsidR="00DE380C" w:rsidRPr="001C04B2" w:rsidRDefault="00DE380C" w:rsidP="001C04B2">
      <w:pPr>
        <w:tabs>
          <w:tab w:val="left" w:pos="3210"/>
        </w:tabs>
        <w:spacing w:before="240" w:line="480" w:lineRule="auto"/>
        <w:rPr>
          <w:rFonts w:ascii="Times New Roman" w:hAnsi="Times New Roman" w:cs="Times New Roman"/>
          <w:bCs/>
          <w:sz w:val="24"/>
          <w:szCs w:val="24"/>
        </w:rPr>
      </w:pPr>
      <w:r w:rsidRPr="001C04B2">
        <w:rPr>
          <w:rFonts w:ascii="Times New Roman" w:hAnsi="Times New Roman" w:cs="Times New Roman"/>
          <w:bCs/>
          <w:sz w:val="24"/>
          <w:szCs w:val="24"/>
        </w:rPr>
        <w:t>Project work- Students are required to submit a project in their final year which is usually related to the development of a teaching aid or the development of an aid for behavior management</w:t>
      </w:r>
    </w:p>
    <w:p w:rsidR="0052393F" w:rsidRDefault="0052393F" w:rsidP="001C04B2">
      <w:pPr>
        <w:tabs>
          <w:tab w:val="left" w:pos="3210"/>
        </w:tabs>
        <w:spacing w:before="240" w:line="480" w:lineRule="auto"/>
        <w:rPr>
          <w:rFonts w:ascii="Times New Roman" w:hAnsi="Times New Roman" w:cs="Times New Roman"/>
          <w:b/>
          <w:bCs/>
          <w:sz w:val="24"/>
          <w:szCs w:val="24"/>
        </w:rPr>
      </w:pPr>
    </w:p>
    <w:p w:rsidR="00DE380C" w:rsidRPr="001C04B2" w:rsidRDefault="001C04B2" w:rsidP="001C04B2">
      <w:pPr>
        <w:tabs>
          <w:tab w:val="left" w:pos="3210"/>
        </w:tabs>
        <w:spacing w:before="240" w:line="480" w:lineRule="auto"/>
        <w:rPr>
          <w:rFonts w:ascii="Times New Roman" w:hAnsi="Times New Roman" w:cs="Times New Roman"/>
          <w:sz w:val="24"/>
          <w:szCs w:val="24"/>
        </w:rPr>
      </w:pPr>
      <w:r w:rsidRPr="001C04B2">
        <w:rPr>
          <w:rFonts w:ascii="Times New Roman" w:hAnsi="Times New Roman" w:cs="Times New Roman"/>
          <w:b/>
          <w:bCs/>
          <w:sz w:val="24"/>
          <w:szCs w:val="24"/>
        </w:rPr>
        <w:t>Patients  Service</w:t>
      </w:r>
      <w:r w:rsidRPr="001C04B2">
        <w:rPr>
          <w:rFonts w:ascii="Times New Roman" w:hAnsi="Times New Roman" w:cs="Times New Roman"/>
          <w:sz w:val="24"/>
          <w:szCs w:val="24"/>
        </w:rPr>
        <w:t xml:space="preserve"> :-</w:t>
      </w:r>
      <w:r w:rsidRPr="001C04B2">
        <w:rPr>
          <w:rFonts w:ascii="Times New Roman" w:eastAsia="+mn-ea" w:hAnsi="Times New Roman" w:cs="Times New Roman"/>
          <w:bCs/>
          <w:color w:val="000000"/>
          <w:kern w:val="24"/>
          <w:sz w:val="24"/>
          <w:szCs w:val="24"/>
        </w:rPr>
        <w:t xml:space="preserve"> </w:t>
      </w:r>
      <w:r w:rsidRPr="001C04B2">
        <w:rPr>
          <w:rFonts w:ascii="Times New Roman" w:hAnsi="Times New Roman" w:cs="Times New Roman"/>
          <w:bCs/>
          <w:sz w:val="24"/>
          <w:szCs w:val="24"/>
        </w:rPr>
        <w:t>The department is well equipped with all the latest infrastructure which helps in the course of diagnosis and treatment planning of a particular patient. The department is kids friendly and kept in par to the specifications given by the dental council of India. We also focuses on patients who are dependent on care takers for their day to day living and those with special health care needs or handicapped children who are identified from the community, brought to the department for necessary oral health care and medical treatment procedures.</w:t>
      </w:r>
    </w:p>
    <w:p w:rsidR="0052393F" w:rsidRDefault="0052393F" w:rsidP="001C04B2">
      <w:pPr>
        <w:spacing w:line="480" w:lineRule="auto"/>
        <w:rPr>
          <w:rFonts w:ascii="Times New Roman" w:hAnsi="Times New Roman" w:cs="Times New Roman"/>
          <w:b/>
          <w:bCs/>
          <w:sz w:val="24"/>
          <w:szCs w:val="24"/>
        </w:rPr>
      </w:pPr>
    </w:p>
    <w:p w:rsidR="00935F97" w:rsidRPr="001C04B2" w:rsidRDefault="0052393F" w:rsidP="001C04B2">
      <w:pPr>
        <w:spacing w:line="480" w:lineRule="auto"/>
        <w:rPr>
          <w:rFonts w:ascii="Times New Roman" w:hAnsi="Times New Roman" w:cs="Times New Roman"/>
          <w:b/>
          <w:bCs/>
          <w:sz w:val="24"/>
          <w:szCs w:val="24"/>
        </w:rPr>
      </w:pPr>
      <w:r>
        <w:rPr>
          <w:rFonts w:ascii="Times New Roman" w:hAnsi="Times New Roman" w:cs="Times New Roman"/>
          <w:b/>
          <w:bCs/>
          <w:sz w:val="24"/>
          <w:szCs w:val="24"/>
        </w:rPr>
        <w:t>Facu</w:t>
      </w:r>
      <w:r w:rsidR="00935F97" w:rsidRPr="001C04B2">
        <w:rPr>
          <w:rFonts w:ascii="Times New Roman" w:hAnsi="Times New Roman" w:cs="Times New Roman"/>
          <w:b/>
          <w:bCs/>
          <w:sz w:val="24"/>
          <w:szCs w:val="24"/>
        </w:rPr>
        <w:t>lties:</w:t>
      </w:r>
    </w:p>
    <w:p w:rsidR="00935F97" w:rsidRPr="001C04B2" w:rsidRDefault="00935F97" w:rsidP="001C04B2">
      <w:pPr>
        <w:spacing w:line="480" w:lineRule="auto"/>
        <w:rPr>
          <w:rFonts w:ascii="Times New Roman" w:hAnsi="Times New Roman" w:cs="Times New Roman"/>
          <w:sz w:val="24"/>
          <w:szCs w:val="24"/>
        </w:rPr>
      </w:pPr>
      <w:r w:rsidRPr="001C04B2">
        <w:rPr>
          <w:rFonts w:ascii="Times New Roman" w:hAnsi="Times New Roman" w:cs="Times New Roman"/>
          <w:sz w:val="24"/>
          <w:szCs w:val="24"/>
        </w:rPr>
        <w:t>Dr Seema Patha</w:t>
      </w:r>
      <w:r w:rsidR="001C04B2" w:rsidRPr="001C04B2">
        <w:rPr>
          <w:rFonts w:ascii="Times New Roman" w:hAnsi="Times New Roman" w:cs="Times New Roman"/>
          <w:sz w:val="24"/>
          <w:szCs w:val="24"/>
        </w:rPr>
        <w:t>k (Prof and Head of Department)</w:t>
      </w:r>
    </w:p>
    <w:p w:rsidR="001C04B2" w:rsidRPr="001C04B2" w:rsidRDefault="001C04B2" w:rsidP="001C04B2">
      <w:pPr>
        <w:tabs>
          <w:tab w:val="left" w:pos="3210"/>
        </w:tabs>
        <w:spacing w:before="240" w:line="480" w:lineRule="auto"/>
        <w:rPr>
          <w:rFonts w:ascii="Times New Roman" w:hAnsi="Times New Roman" w:cs="Times New Roman"/>
          <w:sz w:val="24"/>
          <w:szCs w:val="24"/>
        </w:rPr>
      </w:pPr>
      <w:r w:rsidRPr="001C04B2">
        <w:rPr>
          <w:rFonts w:ascii="Times New Roman" w:hAnsi="Times New Roman" w:cs="Times New Roman"/>
          <w:sz w:val="24"/>
          <w:szCs w:val="24"/>
        </w:rPr>
        <w:t>Dr Chaitali Keshav Mirajkar ( Assistant Professor)</w:t>
      </w:r>
    </w:p>
    <w:p w:rsidR="001C04B2" w:rsidRPr="001C04B2" w:rsidRDefault="001C04B2" w:rsidP="001C04B2">
      <w:pPr>
        <w:tabs>
          <w:tab w:val="left" w:pos="3210"/>
        </w:tabs>
        <w:spacing w:before="240" w:line="480" w:lineRule="auto"/>
        <w:rPr>
          <w:rFonts w:ascii="Times New Roman" w:hAnsi="Times New Roman" w:cs="Times New Roman"/>
          <w:sz w:val="24"/>
          <w:szCs w:val="24"/>
        </w:rPr>
      </w:pPr>
      <w:r w:rsidRPr="001C04B2">
        <w:rPr>
          <w:rFonts w:ascii="Times New Roman" w:hAnsi="Times New Roman" w:cs="Times New Roman"/>
          <w:sz w:val="24"/>
          <w:szCs w:val="24"/>
        </w:rPr>
        <w:t>Dr Shivani Nagnath Bhadule (Assistant Professor)</w:t>
      </w:r>
    </w:p>
    <w:p w:rsidR="00935F97" w:rsidRDefault="0052393F" w:rsidP="0052393F">
      <w:pPr>
        <w:tabs>
          <w:tab w:val="left" w:pos="3210"/>
        </w:tabs>
        <w:spacing w:before="240" w:line="480" w:lineRule="auto"/>
        <w:rPr>
          <w:rFonts w:ascii="Times New Roman" w:hAnsi="Times New Roman" w:cs="Times New Roman"/>
          <w:sz w:val="24"/>
          <w:szCs w:val="24"/>
        </w:rPr>
      </w:pPr>
      <w:r>
        <w:rPr>
          <w:rFonts w:ascii="Times New Roman" w:hAnsi="Times New Roman" w:cs="Times New Roman"/>
          <w:sz w:val="24"/>
          <w:szCs w:val="24"/>
        </w:rPr>
        <w:t>Dr Anita Gaikwad</w:t>
      </w:r>
      <w:r w:rsidR="001C04B2" w:rsidRPr="001C04B2">
        <w:rPr>
          <w:rFonts w:ascii="Times New Roman" w:hAnsi="Times New Roman" w:cs="Times New Roman"/>
          <w:sz w:val="24"/>
          <w:szCs w:val="24"/>
        </w:rPr>
        <w:t xml:space="preserve"> ( Dental Surgeon).</w:t>
      </w:r>
    </w:p>
    <w:p w:rsidR="0052393F" w:rsidRPr="001D0E66" w:rsidRDefault="0052393F" w:rsidP="0052393F">
      <w:pPr>
        <w:spacing w:line="480" w:lineRule="auto"/>
        <w:jc w:val="center"/>
        <w:rPr>
          <w:b/>
          <w:bCs/>
          <w:sz w:val="36"/>
          <w:szCs w:val="32"/>
          <w:u w:val="single"/>
        </w:rPr>
      </w:pPr>
      <w:r w:rsidRPr="001D0E66">
        <w:rPr>
          <w:b/>
          <w:bCs/>
          <w:sz w:val="36"/>
          <w:szCs w:val="32"/>
          <w:u w:val="single"/>
        </w:rPr>
        <w:lastRenderedPageBreak/>
        <w:t>Faculties Available</w:t>
      </w:r>
    </w:p>
    <w:p w:rsidR="0052393F" w:rsidRDefault="0052393F" w:rsidP="0052393F">
      <w:pPr>
        <w:spacing w:line="480" w:lineRule="auto"/>
        <w:rPr>
          <w:sz w:val="28"/>
          <w:szCs w:val="24"/>
          <w:u w:val="single"/>
        </w:rPr>
      </w:pPr>
    </w:p>
    <w:p w:rsidR="0052393F" w:rsidRPr="001D0E66" w:rsidRDefault="0052393F" w:rsidP="0052393F">
      <w:pPr>
        <w:pStyle w:val="ListParagraph"/>
        <w:numPr>
          <w:ilvl w:val="0"/>
          <w:numId w:val="6"/>
        </w:numPr>
        <w:tabs>
          <w:tab w:val="left" w:pos="3210"/>
          <w:tab w:val="left" w:pos="6120"/>
        </w:tabs>
        <w:spacing w:before="240" w:line="480" w:lineRule="auto"/>
        <w:rPr>
          <w:rFonts w:cs="Sakal Marathi"/>
          <w:b/>
          <w:bCs/>
          <w:sz w:val="28"/>
          <w:szCs w:val="28"/>
        </w:rPr>
      </w:pPr>
      <w:r>
        <w:rPr>
          <w:rFonts w:cs="Sakal Marathi"/>
          <w:b/>
          <w:bCs/>
          <w:sz w:val="28"/>
          <w:szCs w:val="28"/>
        </w:rPr>
        <w:t>Professor and Head of the</w:t>
      </w:r>
      <w:r w:rsidRPr="001D0E66">
        <w:rPr>
          <w:rFonts w:cs="Sakal Marathi"/>
          <w:b/>
          <w:bCs/>
          <w:sz w:val="28"/>
          <w:szCs w:val="28"/>
        </w:rPr>
        <w:t xml:space="preserve"> Department</w:t>
      </w:r>
    </w:p>
    <w:p w:rsidR="0052393F" w:rsidRDefault="0052393F" w:rsidP="0052393F">
      <w:pPr>
        <w:pStyle w:val="ListParagraph"/>
        <w:tabs>
          <w:tab w:val="left" w:pos="3210"/>
          <w:tab w:val="left" w:pos="6120"/>
        </w:tabs>
        <w:spacing w:before="240" w:line="480" w:lineRule="auto"/>
        <w:rPr>
          <w:rFonts w:cs="Sakal Marathi"/>
          <w:sz w:val="28"/>
          <w:szCs w:val="28"/>
        </w:rPr>
      </w:pPr>
      <w:r w:rsidRPr="00091A93">
        <w:rPr>
          <w:rFonts w:cs="Sakal Marathi"/>
          <w:sz w:val="28"/>
          <w:szCs w:val="28"/>
        </w:rPr>
        <w:t>Name:- Dr. Seema Pathak</w:t>
      </w:r>
      <w:r>
        <w:rPr>
          <w:rFonts w:cs="Sakal Marathi"/>
          <w:sz w:val="28"/>
          <w:szCs w:val="28"/>
        </w:rPr>
        <w:tab/>
      </w:r>
    </w:p>
    <w:p w:rsidR="0052393F" w:rsidRDefault="0052393F" w:rsidP="0052393F">
      <w:pPr>
        <w:pStyle w:val="ListParagraph"/>
        <w:tabs>
          <w:tab w:val="left" w:pos="3210"/>
          <w:tab w:val="center" w:pos="5040"/>
        </w:tabs>
        <w:spacing w:before="240" w:line="480" w:lineRule="auto"/>
        <w:rPr>
          <w:rFonts w:cs="Sakal Marathi"/>
          <w:sz w:val="28"/>
          <w:szCs w:val="28"/>
        </w:rPr>
      </w:pPr>
      <w:r w:rsidRPr="00091A93">
        <w:rPr>
          <w:rFonts w:cs="Sakal Marathi"/>
          <w:sz w:val="28"/>
          <w:szCs w:val="28"/>
        </w:rPr>
        <w:t>Qualification:-B.D.S, M.D.S.</w:t>
      </w:r>
      <w:r>
        <w:rPr>
          <w:rFonts w:cs="Sakal Marathi"/>
          <w:sz w:val="28"/>
          <w:szCs w:val="28"/>
        </w:rPr>
        <w:tab/>
      </w:r>
    </w:p>
    <w:p w:rsidR="0052393F" w:rsidRDefault="0052393F" w:rsidP="0052393F">
      <w:pPr>
        <w:pStyle w:val="ListParagraph"/>
        <w:tabs>
          <w:tab w:val="left" w:pos="3210"/>
        </w:tabs>
        <w:spacing w:before="240" w:line="480" w:lineRule="auto"/>
        <w:rPr>
          <w:rFonts w:cs="Sakal Marathi"/>
          <w:sz w:val="28"/>
          <w:szCs w:val="28"/>
        </w:rPr>
      </w:pPr>
      <w:r w:rsidRPr="00091A93">
        <w:rPr>
          <w:rFonts w:cs="Sakal Marathi"/>
          <w:sz w:val="28"/>
          <w:szCs w:val="28"/>
        </w:rPr>
        <w:t xml:space="preserve">Email ID:- </w:t>
      </w:r>
      <w:hyperlink r:id="rId7" w:history="1">
        <w:r w:rsidRPr="00DD7F4C">
          <w:rPr>
            <w:rStyle w:val="Hyperlink"/>
            <w:rFonts w:cs="Sakal Marathi"/>
            <w:sz w:val="28"/>
            <w:szCs w:val="28"/>
          </w:rPr>
          <w:t>seemadpathak@gmail.com</w:t>
        </w:r>
      </w:hyperlink>
    </w:p>
    <w:p w:rsidR="0052393F" w:rsidRDefault="0052393F" w:rsidP="0052393F">
      <w:pPr>
        <w:tabs>
          <w:tab w:val="center" w:pos="4680"/>
        </w:tabs>
        <w:spacing w:line="480" w:lineRule="auto"/>
        <w:rPr>
          <w:rFonts w:cs="Sakal Marathi"/>
          <w:sz w:val="28"/>
          <w:szCs w:val="28"/>
        </w:rPr>
      </w:pPr>
    </w:p>
    <w:p w:rsidR="0052393F" w:rsidRPr="001D0E66" w:rsidRDefault="0052393F" w:rsidP="0052393F">
      <w:pPr>
        <w:tabs>
          <w:tab w:val="center" w:pos="4680"/>
        </w:tabs>
        <w:spacing w:line="480" w:lineRule="auto"/>
        <w:rPr>
          <w:lang w:bidi="ar-SA"/>
        </w:rPr>
      </w:pPr>
      <w:r>
        <w:rPr>
          <w:noProof/>
        </w:rPr>
        <w:drawing>
          <wp:anchor distT="0" distB="0" distL="114300" distR="114300" simplePos="0" relativeHeight="251659264" behindDoc="0" locked="0" layoutInCell="1" allowOverlap="1">
            <wp:simplePos x="0" y="0"/>
            <wp:positionH relativeFrom="column">
              <wp:posOffset>1228725</wp:posOffset>
            </wp:positionH>
            <wp:positionV relativeFrom="paragraph">
              <wp:posOffset>384175</wp:posOffset>
            </wp:positionV>
            <wp:extent cx="3486150" cy="3435985"/>
            <wp:effectExtent l="38100" t="57150" r="114300" b="88265"/>
            <wp:wrapThrough wrapText="bothSides">
              <wp:wrapPolygon edited="0">
                <wp:start x="-236" y="-359"/>
                <wp:lineTo x="-236" y="22155"/>
                <wp:lineTo x="22072" y="22155"/>
                <wp:lineTo x="22190" y="22155"/>
                <wp:lineTo x="22308" y="21436"/>
                <wp:lineTo x="22308" y="-120"/>
                <wp:lineTo x="22072" y="-359"/>
                <wp:lineTo x="-236" y="-359"/>
              </wp:wrapPolygon>
            </wp:wrapThrough>
            <wp:docPr id="7" name="Picture 2" descr="C:\Users\Admin\Downloads\IMG-20210108-WA000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IMG-20210108-WA0002 (3).jpg"/>
                    <pic:cNvPicPr>
                      <a:picLocks noChangeAspect="1" noChangeArrowheads="1"/>
                    </pic:cNvPicPr>
                  </pic:nvPicPr>
                  <pic:blipFill>
                    <a:blip r:embed="rId8" cstate="print"/>
                    <a:srcRect l="20755" t="3030" r="20377" b="27273"/>
                    <a:stretch>
                      <a:fillRect/>
                    </a:stretch>
                  </pic:blipFill>
                  <pic:spPr bwMode="auto">
                    <a:xfrm>
                      <a:off x="0" y="0"/>
                      <a:ext cx="3486150" cy="343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2393F" w:rsidRPr="001D0E66" w:rsidRDefault="0052393F" w:rsidP="0052393F">
      <w:pPr>
        <w:spacing w:line="480" w:lineRule="auto"/>
        <w:rPr>
          <w:lang w:bidi="ar-SA"/>
        </w:rPr>
      </w:pPr>
    </w:p>
    <w:p w:rsidR="0052393F" w:rsidRPr="001D0E66" w:rsidRDefault="0052393F" w:rsidP="0052393F">
      <w:pPr>
        <w:spacing w:line="480" w:lineRule="auto"/>
        <w:rPr>
          <w:lang w:bidi="ar-SA"/>
        </w:rPr>
      </w:pPr>
    </w:p>
    <w:p w:rsidR="0052393F" w:rsidRPr="001D0E66" w:rsidRDefault="0052393F" w:rsidP="0052393F">
      <w:pPr>
        <w:spacing w:line="480" w:lineRule="auto"/>
        <w:rPr>
          <w:lang w:bidi="ar-SA"/>
        </w:rPr>
      </w:pPr>
    </w:p>
    <w:p w:rsidR="0052393F" w:rsidRPr="001D0E66" w:rsidRDefault="0052393F" w:rsidP="0052393F">
      <w:pPr>
        <w:spacing w:line="480" w:lineRule="auto"/>
        <w:rPr>
          <w:lang w:bidi="ar-SA"/>
        </w:rPr>
      </w:pPr>
    </w:p>
    <w:p w:rsidR="0052393F" w:rsidRPr="001D0E66" w:rsidRDefault="0052393F" w:rsidP="0052393F">
      <w:pPr>
        <w:spacing w:line="480" w:lineRule="auto"/>
        <w:rPr>
          <w:lang w:bidi="ar-SA"/>
        </w:rPr>
      </w:pPr>
    </w:p>
    <w:p w:rsidR="0052393F" w:rsidRDefault="0052393F" w:rsidP="0052393F">
      <w:pPr>
        <w:tabs>
          <w:tab w:val="left" w:pos="1305"/>
        </w:tabs>
        <w:spacing w:line="480" w:lineRule="auto"/>
        <w:rPr>
          <w:b/>
          <w:bCs/>
          <w:sz w:val="28"/>
          <w:szCs w:val="28"/>
        </w:rPr>
      </w:pPr>
    </w:p>
    <w:p w:rsidR="0052393F" w:rsidRPr="009532A7" w:rsidRDefault="0052393F" w:rsidP="0052393F">
      <w:pPr>
        <w:pStyle w:val="ListParagraph"/>
        <w:tabs>
          <w:tab w:val="left" w:pos="1305"/>
        </w:tabs>
        <w:spacing w:line="480" w:lineRule="auto"/>
        <w:ind w:left="1080"/>
        <w:rPr>
          <w:b/>
          <w:bCs/>
          <w:sz w:val="28"/>
          <w:szCs w:val="28"/>
        </w:rPr>
      </w:pPr>
    </w:p>
    <w:p w:rsidR="0052393F" w:rsidRDefault="0052393F" w:rsidP="0052393F">
      <w:pPr>
        <w:tabs>
          <w:tab w:val="left" w:pos="1305"/>
        </w:tabs>
        <w:spacing w:line="480" w:lineRule="auto"/>
        <w:rPr>
          <w:b/>
          <w:bCs/>
          <w:sz w:val="28"/>
          <w:szCs w:val="28"/>
        </w:rPr>
      </w:pPr>
    </w:p>
    <w:p w:rsidR="0052393F" w:rsidRPr="009532A7" w:rsidRDefault="0052393F" w:rsidP="0052393F">
      <w:pPr>
        <w:pStyle w:val="ListParagraph"/>
        <w:numPr>
          <w:ilvl w:val="0"/>
          <w:numId w:val="6"/>
        </w:numPr>
        <w:tabs>
          <w:tab w:val="left" w:pos="1305"/>
        </w:tabs>
        <w:spacing w:line="480" w:lineRule="auto"/>
        <w:rPr>
          <w:b/>
          <w:bCs/>
          <w:sz w:val="28"/>
          <w:szCs w:val="28"/>
        </w:rPr>
      </w:pPr>
      <w:r w:rsidRPr="009532A7">
        <w:rPr>
          <w:b/>
          <w:bCs/>
          <w:sz w:val="28"/>
          <w:szCs w:val="28"/>
        </w:rPr>
        <w:lastRenderedPageBreak/>
        <w:t>Assistant Professor</w:t>
      </w:r>
    </w:p>
    <w:p w:rsidR="0052393F" w:rsidRPr="00130EE1" w:rsidRDefault="0052393F" w:rsidP="0052393F">
      <w:pPr>
        <w:tabs>
          <w:tab w:val="left" w:pos="1305"/>
        </w:tabs>
        <w:spacing w:line="480" w:lineRule="auto"/>
        <w:ind w:left="720"/>
        <w:rPr>
          <w:b/>
          <w:bCs/>
          <w:sz w:val="28"/>
          <w:szCs w:val="28"/>
        </w:rPr>
      </w:pPr>
      <w:r w:rsidRPr="009532A7">
        <w:rPr>
          <w:rFonts w:cs="Sakal Marathi"/>
          <w:sz w:val="28"/>
          <w:szCs w:val="28"/>
        </w:rPr>
        <w:t>Name:- Dr. Chaitali Mirajkar</w:t>
      </w:r>
      <w:r>
        <w:rPr>
          <w:rFonts w:cs="Sakal Marathi"/>
          <w:sz w:val="28"/>
          <w:szCs w:val="28"/>
        </w:rPr>
        <w:t xml:space="preserve">                                                                                                                      </w:t>
      </w:r>
      <w:r w:rsidRPr="009532A7">
        <w:rPr>
          <w:rFonts w:cs="Sakal Marathi"/>
          <w:sz w:val="28"/>
          <w:szCs w:val="28"/>
        </w:rPr>
        <w:t>Qualification:- B.D.S, M.D.S</w:t>
      </w:r>
      <w:r>
        <w:rPr>
          <w:b/>
          <w:bCs/>
          <w:sz w:val="28"/>
          <w:szCs w:val="28"/>
        </w:rPr>
        <w:t xml:space="preserve">                                                                                    </w:t>
      </w:r>
      <w:r w:rsidRPr="009532A7">
        <w:rPr>
          <w:rFonts w:cs="Sakal Marathi"/>
          <w:sz w:val="28"/>
          <w:szCs w:val="28"/>
        </w:rPr>
        <w:t>Email ID:-</w:t>
      </w:r>
      <w:r>
        <w:rPr>
          <w:rFonts w:cs="Sakal Marathi"/>
          <w:sz w:val="28"/>
          <w:szCs w:val="28"/>
        </w:rPr>
        <w:t xml:space="preserve">  chaitalimirajkar@gmail.com</w:t>
      </w:r>
      <w:r>
        <w:rPr>
          <w:b/>
          <w:bCs/>
          <w:sz w:val="28"/>
          <w:szCs w:val="28"/>
        </w:rPr>
        <w:br w:type="textWrapping" w:clear="all"/>
        <w:t xml:space="preserve">  </w:t>
      </w:r>
    </w:p>
    <w:p w:rsidR="0052393F" w:rsidRPr="00130EE1" w:rsidRDefault="0052393F" w:rsidP="0052393F">
      <w:pPr>
        <w:rPr>
          <w:sz w:val="28"/>
          <w:szCs w:val="28"/>
        </w:rPr>
      </w:pPr>
      <w:r>
        <w:rPr>
          <w:noProof/>
          <w:sz w:val="28"/>
          <w:szCs w:val="28"/>
        </w:rPr>
        <w:drawing>
          <wp:anchor distT="0" distB="0" distL="114300" distR="114300" simplePos="0" relativeHeight="251660288" behindDoc="0" locked="0" layoutInCell="1" allowOverlap="1">
            <wp:simplePos x="0" y="0"/>
            <wp:positionH relativeFrom="column">
              <wp:posOffset>1123950</wp:posOffset>
            </wp:positionH>
            <wp:positionV relativeFrom="paragraph">
              <wp:posOffset>4445</wp:posOffset>
            </wp:positionV>
            <wp:extent cx="3343275" cy="3657600"/>
            <wp:effectExtent l="57150" t="38100" r="47625" b="19050"/>
            <wp:wrapSquare wrapText="bothSides"/>
            <wp:docPr id="8" name="Picture 4" descr="C:\Users\admin\Downloads\IMG-20240112-WA001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G-20240112-WA0015 (1).jpg"/>
                    <pic:cNvPicPr>
                      <a:picLocks noChangeAspect="1" noChangeArrowheads="1"/>
                    </pic:cNvPicPr>
                  </pic:nvPicPr>
                  <pic:blipFill>
                    <a:blip r:embed="rId9"/>
                    <a:srcRect b="21726"/>
                    <a:stretch>
                      <a:fillRect/>
                    </a:stretch>
                  </pic:blipFill>
                  <pic:spPr bwMode="auto">
                    <a:xfrm>
                      <a:off x="0" y="0"/>
                      <a:ext cx="3343275" cy="3657600"/>
                    </a:xfrm>
                    <a:prstGeom prst="rect">
                      <a:avLst/>
                    </a:prstGeom>
                    <a:noFill/>
                    <a:ln w="38100">
                      <a:solidFill>
                        <a:schemeClr val="tx1"/>
                      </a:solidFill>
                      <a:miter lim="800000"/>
                      <a:headEnd/>
                      <a:tailEnd/>
                    </a:ln>
                  </pic:spPr>
                </pic:pic>
              </a:graphicData>
            </a:graphic>
          </wp:anchor>
        </w:drawing>
      </w:r>
      <w:r>
        <w:rPr>
          <w:sz w:val="28"/>
          <w:szCs w:val="28"/>
        </w:rPr>
        <w:t xml:space="preserve"> </w:t>
      </w:r>
    </w:p>
    <w:p w:rsidR="0052393F" w:rsidRPr="00130EE1" w:rsidRDefault="0052393F" w:rsidP="0052393F">
      <w:pPr>
        <w:rPr>
          <w:sz w:val="28"/>
          <w:szCs w:val="28"/>
        </w:rPr>
      </w:pPr>
    </w:p>
    <w:p w:rsidR="0052393F" w:rsidRDefault="0052393F" w:rsidP="0052393F">
      <w:pPr>
        <w:pStyle w:val="NormalWeb"/>
      </w:pPr>
      <w:r>
        <w:rPr>
          <w:noProof/>
        </w:rPr>
        <w:t xml:space="preserve">   </w:t>
      </w:r>
      <w:r>
        <w:t xml:space="preserve">     </w:t>
      </w:r>
    </w:p>
    <w:p w:rsidR="0052393F" w:rsidRPr="00130EE1" w:rsidRDefault="0052393F" w:rsidP="0052393F">
      <w:pPr>
        <w:tabs>
          <w:tab w:val="left" w:pos="1305"/>
        </w:tabs>
        <w:spacing w:line="480" w:lineRule="auto"/>
        <w:ind w:left="720"/>
        <w:rPr>
          <w:b/>
          <w:bCs/>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ListParagraph"/>
        <w:tabs>
          <w:tab w:val="left" w:pos="1305"/>
        </w:tabs>
        <w:spacing w:line="480" w:lineRule="auto"/>
        <w:ind w:left="1080"/>
        <w:rPr>
          <w:rFonts w:cs="Sakal Marathi"/>
          <w:sz w:val="28"/>
          <w:szCs w:val="28"/>
        </w:rPr>
      </w:pPr>
    </w:p>
    <w:p w:rsidR="0052393F" w:rsidRDefault="0052393F" w:rsidP="0052393F">
      <w:pPr>
        <w:pStyle w:val="NormalWeb"/>
        <w:tabs>
          <w:tab w:val="left" w:pos="6645"/>
        </w:tabs>
        <w:spacing w:line="480" w:lineRule="auto"/>
      </w:pPr>
    </w:p>
    <w:p w:rsidR="0052393F" w:rsidRPr="009532A7" w:rsidRDefault="0052393F" w:rsidP="0052393F">
      <w:pPr>
        <w:pStyle w:val="ListParagraph"/>
        <w:numPr>
          <w:ilvl w:val="0"/>
          <w:numId w:val="6"/>
        </w:numPr>
        <w:tabs>
          <w:tab w:val="left" w:pos="1305"/>
        </w:tabs>
        <w:spacing w:line="480" w:lineRule="auto"/>
        <w:rPr>
          <w:b/>
          <w:bCs/>
          <w:sz w:val="28"/>
          <w:szCs w:val="28"/>
        </w:rPr>
      </w:pPr>
      <w:r w:rsidRPr="009532A7">
        <w:rPr>
          <w:b/>
          <w:bCs/>
          <w:sz w:val="28"/>
          <w:szCs w:val="28"/>
        </w:rPr>
        <w:lastRenderedPageBreak/>
        <w:t>Assistant Professor</w:t>
      </w:r>
    </w:p>
    <w:p w:rsidR="0052393F" w:rsidRDefault="0052393F" w:rsidP="0052393F">
      <w:pPr>
        <w:tabs>
          <w:tab w:val="left" w:pos="1305"/>
        </w:tabs>
        <w:spacing w:line="480" w:lineRule="auto"/>
        <w:ind w:left="720"/>
        <w:rPr>
          <w:rFonts w:cs="Sakal Marathi"/>
          <w:sz w:val="28"/>
          <w:szCs w:val="28"/>
        </w:rPr>
      </w:pPr>
      <w:r w:rsidRPr="009532A7">
        <w:rPr>
          <w:rFonts w:cs="Sakal Marathi"/>
          <w:sz w:val="28"/>
          <w:szCs w:val="28"/>
        </w:rPr>
        <w:t>Name:- Dr. Shivani Nagnath Bhadule</w:t>
      </w:r>
    </w:p>
    <w:p w:rsidR="0052393F" w:rsidRDefault="0052393F" w:rsidP="0052393F">
      <w:pPr>
        <w:tabs>
          <w:tab w:val="left" w:pos="1305"/>
        </w:tabs>
        <w:spacing w:line="480" w:lineRule="auto"/>
        <w:ind w:left="720"/>
        <w:rPr>
          <w:rFonts w:cs="Sakal Marathi"/>
          <w:sz w:val="28"/>
          <w:szCs w:val="28"/>
        </w:rPr>
      </w:pPr>
      <w:r w:rsidRPr="009532A7">
        <w:rPr>
          <w:rFonts w:cs="Sakal Marathi"/>
          <w:sz w:val="28"/>
          <w:szCs w:val="28"/>
        </w:rPr>
        <w:t>Qualification – B.D.S, M.D.S</w:t>
      </w:r>
    </w:p>
    <w:p w:rsidR="0052393F" w:rsidRPr="009532A7" w:rsidRDefault="0052393F" w:rsidP="0052393F">
      <w:pPr>
        <w:tabs>
          <w:tab w:val="left" w:pos="1305"/>
        </w:tabs>
        <w:spacing w:line="480" w:lineRule="auto"/>
        <w:ind w:left="720"/>
        <w:rPr>
          <w:rFonts w:cs="Sakal Marathi"/>
          <w:sz w:val="28"/>
          <w:szCs w:val="28"/>
        </w:rPr>
      </w:pPr>
      <w:r w:rsidRPr="009532A7">
        <w:rPr>
          <w:rFonts w:cs="Sakal Marathi"/>
          <w:sz w:val="28"/>
          <w:szCs w:val="28"/>
        </w:rPr>
        <w:t>Email ID:-  shivani23bhadule@gmail.com</w:t>
      </w:r>
    </w:p>
    <w:p w:rsidR="0052393F" w:rsidRPr="009532A7" w:rsidRDefault="0052393F" w:rsidP="0052393F">
      <w:pPr>
        <w:tabs>
          <w:tab w:val="left" w:pos="1305"/>
        </w:tabs>
        <w:spacing w:line="480" w:lineRule="auto"/>
        <w:ind w:left="720"/>
        <w:rPr>
          <w:rFonts w:cs="Sakal Marathi"/>
          <w:sz w:val="28"/>
          <w:szCs w:val="28"/>
        </w:rPr>
      </w:pPr>
    </w:p>
    <w:p w:rsidR="0052393F" w:rsidRDefault="0052393F" w:rsidP="0052393F">
      <w:pPr>
        <w:pStyle w:val="NormalWeb"/>
        <w:rPr>
          <w:noProof/>
        </w:rPr>
      </w:pPr>
      <w:r>
        <w:rPr>
          <w:rFonts w:cs="Sakal Marathi"/>
          <w:sz w:val="28"/>
          <w:szCs w:val="28"/>
        </w:rPr>
        <w:t xml:space="preserve">    </w:t>
      </w:r>
      <w:r>
        <w:rPr>
          <w:noProof/>
        </w:rPr>
        <w:t xml:space="preserve">                           </w:t>
      </w:r>
      <w:r>
        <w:rPr>
          <w:noProof/>
        </w:rPr>
        <w:drawing>
          <wp:inline distT="0" distB="0" distL="0" distR="0">
            <wp:extent cx="3152775" cy="3990975"/>
            <wp:effectExtent l="19050" t="0" r="9525" b="0"/>
            <wp:docPr id="9" name="Picture 7" descr="C:\Users\admin\Downloads\20240123_132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20240123_132200.jpg"/>
                    <pic:cNvPicPr>
                      <a:picLocks noChangeAspect="1" noChangeArrowheads="1"/>
                    </pic:cNvPicPr>
                  </pic:nvPicPr>
                  <pic:blipFill>
                    <a:blip r:embed="rId10" cstate="print"/>
                    <a:srcRect l="5000" t="2132" r="7895" b="8529"/>
                    <a:stretch>
                      <a:fillRect/>
                    </a:stretch>
                  </pic:blipFill>
                  <pic:spPr bwMode="auto">
                    <a:xfrm>
                      <a:off x="0" y="0"/>
                      <a:ext cx="3152775" cy="3990975"/>
                    </a:xfrm>
                    <a:prstGeom prst="rect">
                      <a:avLst/>
                    </a:prstGeom>
                    <a:noFill/>
                    <a:ln w="9525">
                      <a:noFill/>
                      <a:miter lim="800000"/>
                      <a:headEnd/>
                      <a:tailEnd/>
                    </a:ln>
                  </pic:spPr>
                </pic:pic>
              </a:graphicData>
            </a:graphic>
          </wp:inline>
        </w:drawing>
      </w:r>
    </w:p>
    <w:p w:rsidR="0052393F" w:rsidRDefault="0052393F" w:rsidP="0052393F">
      <w:pPr>
        <w:pStyle w:val="NormalWeb"/>
        <w:rPr>
          <w:noProof/>
        </w:rPr>
      </w:pPr>
    </w:p>
    <w:p w:rsidR="0052393F" w:rsidRDefault="0052393F" w:rsidP="0052393F">
      <w:pPr>
        <w:pStyle w:val="NormalWeb"/>
        <w:rPr>
          <w:noProof/>
        </w:rPr>
      </w:pPr>
    </w:p>
    <w:p w:rsidR="0052393F" w:rsidRDefault="0052393F" w:rsidP="0052393F">
      <w:pPr>
        <w:pStyle w:val="NormalWeb"/>
        <w:rPr>
          <w:noProof/>
        </w:rPr>
      </w:pPr>
    </w:p>
    <w:p w:rsidR="0052393F" w:rsidRPr="00933671" w:rsidRDefault="0052393F" w:rsidP="0052393F">
      <w:pPr>
        <w:pStyle w:val="NormalWeb"/>
        <w:numPr>
          <w:ilvl w:val="0"/>
          <w:numId w:val="6"/>
        </w:numPr>
        <w:rPr>
          <w:b/>
          <w:bCs/>
          <w:sz w:val="28"/>
          <w:szCs w:val="28"/>
        </w:rPr>
      </w:pPr>
      <w:r w:rsidRPr="00933671">
        <w:rPr>
          <w:b/>
          <w:bCs/>
          <w:noProof/>
          <w:sz w:val="28"/>
          <w:szCs w:val="28"/>
        </w:rPr>
        <w:lastRenderedPageBreak/>
        <w:t>Dental Surgeon</w:t>
      </w:r>
    </w:p>
    <w:p w:rsidR="0052393F" w:rsidRPr="004A798D" w:rsidRDefault="0052393F" w:rsidP="0052393F">
      <w:pPr>
        <w:tabs>
          <w:tab w:val="left" w:pos="1305"/>
        </w:tabs>
        <w:spacing w:line="480" w:lineRule="auto"/>
        <w:ind w:left="720"/>
        <w:rPr>
          <w:rFonts w:ascii="Times New Roman" w:hAnsi="Times New Roman" w:cs="Times New Roman"/>
          <w:sz w:val="28"/>
          <w:szCs w:val="28"/>
        </w:rPr>
      </w:pPr>
      <w:r>
        <w:rPr>
          <w:rFonts w:cs="Sakal Marathi"/>
          <w:sz w:val="28"/>
          <w:szCs w:val="28"/>
        </w:rPr>
        <w:t xml:space="preserve">Name:- Dr. </w:t>
      </w:r>
      <w:r>
        <w:rPr>
          <w:rFonts w:ascii="Times New Roman" w:hAnsi="Times New Roman" w:cs="Times New Roman"/>
          <w:sz w:val="28"/>
          <w:szCs w:val="28"/>
        </w:rPr>
        <w:t>Anita Gaikwad</w:t>
      </w:r>
    </w:p>
    <w:p w:rsidR="0052393F" w:rsidRDefault="0052393F" w:rsidP="0052393F">
      <w:pPr>
        <w:tabs>
          <w:tab w:val="left" w:pos="1305"/>
        </w:tabs>
        <w:spacing w:line="480" w:lineRule="auto"/>
        <w:ind w:left="720"/>
        <w:rPr>
          <w:rFonts w:cs="Sakal Marathi"/>
          <w:sz w:val="28"/>
          <w:szCs w:val="28"/>
        </w:rPr>
      </w:pPr>
      <w:r w:rsidRPr="009532A7">
        <w:rPr>
          <w:rFonts w:cs="Sakal Marathi"/>
          <w:sz w:val="28"/>
          <w:szCs w:val="28"/>
        </w:rPr>
        <w:t xml:space="preserve">Qualification </w:t>
      </w:r>
      <w:r>
        <w:rPr>
          <w:rFonts w:cs="Sakal Marathi"/>
          <w:sz w:val="28"/>
          <w:szCs w:val="28"/>
        </w:rPr>
        <w:t>– B.D.S</w:t>
      </w:r>
    </w:p>
    <w:p w:rsidR="0052393F" w:rsidRPr="009532A7" w:rsidRDefault="0052393F" w:rsidP="0052393F">
      <w:pPr>
        <w:tabs>
          <w:tab w:val="left" w:pos="1305"/>
        </w:tabs>
        <w:spacing w:line="480" w:lineRule="auto"/>
        <w:ind w:left="720"/>
        <w:rPr>
          <w:rFonts w:cs="Sakal Marathi"/>
          <w:sz w:val="28"/>
          <w:szCs w:val="28"/>
        </w:rPr>
      </w:pPr>
      <w:r w:rsidRPr="009532A7">
        <w:rPr>
          <w:rFonts w:cs="Sakal Marathi"/>
          <w:sz w:val="28"/>
          <w:szCs w:val="28"/>
        </w:rPr>
        <w:t xml:space="preserve">Email </w:t>
      </w:r>
      <w:r>
        <w:rPr>
          <w:rFonts w:cs="Sakal Marathi"/>
          <w:sz w:val="28"/>
          <w:szCs w:val="28"/>
        </w:rPr>
        <w:t>ID:-  dranitagka@gmail.com</w:t>
      </w:r>
    </w:p>
    <w:p w:rsidR="0052393F" w:rsidRPr="0052393F" w:rsidRDefault="0052393F" w:rsidP="0052393F">
      <w:pPr>
        <w:tabs>
          <w:tab w:val="left" w:pos="3210"/>
        </w:tabs>
        <w:spacing w:before="240" w:line="480" w:lineRule="auto"/>
        <w:rPr>
          <w:rFonts w:ascii="Times New Roman" w:hAnsi="Times New Roman" w:cs="Times New Roman"/>
          <w:sz w:val="24"/>
          <w:szCs w:val="24"/>
        </w:rPr>
      </w:pPr>
    </w:p>
    <w:p w:rsidR="003B55F9" w:rsidRPr="001C04B2" w:rsidRDefault="004A54B6" w:rsidP="001C04B2">
      <w:pPr>
        <w:pStyle w:val="NormalWeb"/>
        <w:spacing w:before="0" w:beforeAutospacing="0" w:after="0" w:afterAutospacing="0" w:line="480" w:lineRule="auto"/>
        <w:contextualSpacing/>
        <w:jc w:val="both"/>
      </w:pPr>
      <w:r w:rsidRPr="001C04B2">
        <w:rPr>
          <w:noProof/>
        </w:rPr>
        <w:lastRenderedPageBreak/>
        <w:drawing>
          <wp:inline distT="0" distB="0" distL="0" distR="0">
            <wp:extent cx="3319600" cy="5057775"/>
            <wp:effectExtent l="914400" t="0" r="985700" b="0"/>
            <wp:docPr id="1" name="Picture 4" descr="C:\Users\Admin\Desktop\DEPARTMENT PHOTOS\pedi\IMG_20200429_085415.jpg"/>
            <wp:cNvGraphicFramePr/>
            <a:graphic xmlns:a="http://schemas.openxmlformats.org/drawingml/2006/main">
              <a:graphicData uri="http://schemas.openxmlformats.org/drawingml/2006/picture">
                <pic:pic xmlns:pic="http://schemas.openxmlformats.org/drawingml/2006/picture">
                  <pic:nvPicPr>
                    <pic:cNvPr id="2" name="Picture 1" descr="C:\Users\Admin\Desktop\DEPARTMENT PHOTOS\pedi\IMG_20200429_085415.jpg"/>
                    <pic:cNvPicPr/>
                  </pic:nvPicPr>
                  <pic:blipFill>
                    <a:blip r:embed="rId11" cstate="print">
                      <a:lum bright="30000"/>
                    </a:blip>
                    <a:srcRect l="15333" r="19038"/>
                    <a:stretch>
                      <a:fillRect/>
                    </a:stretch>
                  </pic:blipFill>
                  <pic:spPr bwMode="auto">
                    <a:xfrm rot="5400000">
                      <a:off x="0" y="0"/>
                      <a:ext cx="3319600" cy="505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C04B2">
        <w:rPr>
          <w:noProof/>
        </w:rPr>
        <w:drawing>
          <wp:inline distT="0" distB="0" distL="0" distR="0">
            <wp:extent cx="5114925" cy="2990780"/>
            <wp:effectExtent l="38100" t="57150" r="123825" b="95320"/>
            <wp:docPr id="4" name="Picture 1" descr="C:\Users\Admin\Documents\Baldin 2019\_DSC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Baldin 2019\_DSC7073.JPG"/>
                    <pic:cNvPicPr>
                      <a:picLocks noChangeAspect="1" noChangeArrowheads="1"/>
                    </pic:cNvPicPr>
                  </pic:nvPicPr>
                  <pic:blipFill>
                    <a:blip r:embed="rId12" cstate="print"/>
                    <a:srcRect/>
                    <a:stretch>
                      <a:fillRect/>
                    </a:stretch>
                  </pic:blipFill>
                  <pic:spPr bwMode="auto">
                    <a:xfrm>
                      <a:off x="0" y="0"/>
                      <a:ext cx="5114578" cy="2990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5F97" w:rsidRPr="001C04B2" w:rsidRDefault="00935F97" w:rsidP="001C04B2">
      <w:pPr>
        <w:pStyle w:val="NormalWeb"/>
        <w:spacing w:before="0" w:beforeAutospacing="0" w:after="0" w:afterAutospacing="0" w:line="480" w:lineRule="auto"/>
        <w:contextualSpacing/>
        <w:jc w:val="both"/>
      </w:pPr>
    </w:p>
    <w:p w:rsidR="00935F97" w:rsidRDefault="00935F97" w:rsidP="001C04B2">
      <w:pPr>
        <w:pStyle w:val="NormalWeb"/>
        <w:spacing w:before="0" w:beforeAutospacing="0" w:after="0" w:afterAutospacing="0" w:line="480" w:lineRule="auto"/>
        <w:contextualSpacing/>
        <w:jc w:val="both"/>
      </w:pPr>
      <w:r w:rsidRPr="001C04B2">
        <w:rPr>
          <w:noProof/>
        </w:rPr>
        <w:drawing>
          <wp:inline distT="0" distB="0" distL="0" distR="0">
            <wp:extent cx="6296025" cy="7105650"/>
            <wp:effectExtent l="38100" t="57150" r="123825" b="95250"/>
            <wp:docPr id="6" name="Picture 2" descr="F:\pedo orientation\PhotoPainter_20170914121113.jpg"/>
            <wp:cNvGraphicFramePr/>
            <a:graphic xmlns:a="http://schemas.openxmlformats.org/drawingml/2006/main">
              <a:graphicData uri="http://schemas.openxmlformats.org/drawingml/2006/picture">
                <pic:pic xmlns:pic="http://schemas.openxmlformats.org/drawingml/2006/picture">
                  <pic:nvPicPr>
                    <pic:cNvPr id="5" name="Picture 1" descr="F:\pedo orientation\PhotoPainter_20170914121113.jpg"/>
                    <pic:cNvPicPr>
                      <a:picLocks noChangeAspect="1" noChangeArrowheads="1"/>
                    </pic:cNvPicPr>
                  </pic:nvPicPr>
                  <pic:blipFill>
                    <a:blip r:embed="rId13"/>
                    <a:srcRect t="36330"/>
                    <a:stretch>
                      <a:fillRect/>
                    </a:stretch>
                  </pic:blipFill>
                  <pic:spPr bwMode="auto">
                    <a:xfrm>
                      <a:off x="0" y="0"/>
                      <a:ext cx="6296025" cy="710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4B2" w:rsidRDefault="001C04B2" w:rsidP="001C04B2">
      <w:pPr>
        <w:pStyle w:val="NormalWeb"/>
        <w:spacing w:before="0" w:beforeAutospacing="0" w:after="0" w:afterAutospacing="0" w:line="480" w:lineRule="auto"/>
        <w:contextualSpacing/>
        <w:jc w:val="both"/>
      </w:pPr>
    </w:p>
    <w:p w:rsidR="001C04B2" w:rsidRDefault="001C04B2" w:rsidP="001C04B2">
      <w:pPr>
        <w:pStyle w:val="NormalWeb"/>
        <w:spacing w:before="0" w:beforeAutospacing="0" w:after="0" w:afterAutospacing="0" w:line="480" w:lineRule="auto"/>
        <w:contextualSpacing/>
        <w:jc w:val="both"/>
      </w:pPr>
    </w:p>
    <w:p w:rsidR="001C04B2" w:rsidRDefault="001C04B2" w:rsidP="001C04B2">
      <w:pPr>
        <w:pStyle w:val="NormalWeb"/>
        <w:spacing w:before="0" w:beforeAutospacing="0" w:after="0" w:afterAutospacing="0" w:line="480" w:lineRule="auto"/>
        <w:contextualSpacing/>
        <w:jc w:val="both"/>
      </w:pPr>
      <w:r>
        <w:t xml:space="preserve">                 </w:t>
      </w:r>
      <w:r w:rsidRPr="001C04B2">
        <w:rPr>
          <w:noProof/>
        </w:rPr>
        <w:drawing>
          <wp:inline distT="0" distB="0" distL="0" distR="0">
            <wp:extent cx="5000625" cy="2719070"/>
            <wp:effectExtent l="38100" t="57150" r="123825" b="100330"/>
            <wp:docPr id="2" name="Picture 3" descr="86.png"/>
            <wp:cNvGraphicFramePr/>
            <a:graphic xmlns:a="http://schemas.openxmlformats.org/drawingml/2006/main">
              <a:graphicData uri="http://schemas.openxmlformats.org/drawingml/2006/picture">
                <pic:pic xmlns:pic="http://schemas.openxmlformats.org/drawingml/2006/picture">
                  <pic:nvPicPr>
                    <pic:cNvPr id="3" name="Picture 2" descr="86.png"/>
                    <pic:cNvPicPr>
                      <a:picLocks noChangeAspect="1"/>
                    </pic:cNvPicPr>
                  </pic:nvPicPr>
                  <pic:blipFill>
                    <a:blip r:embed="rId14" cstate="print"/>
                    <a:srcRect t="10101" b="10101"/>
                    <a:stretch>
                      <a:fillRect/>
                    </a:stretch>
                  </pic:blipFill>
                  <pic:spPr>
                    <a:xfrm>
                      <a:off x="0" y="0"/>
                      <a:ext cx="5000625" cy="2719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4B2" w:rsidRPr="001C04B2" w:rsidRDefault="001C04B2" w:rsidP="001C04B2"/>
    <w:p w:rsidR="001C04B2" w:rsidRPr="001C04B2" w:rsidRDefault="001C04B2" w:rsidP="001C04B2"/>
    <w:p w:rsidR="001C04B2" w:rsidRPr="001C04B2" w:rsidRDefault="001C04B2" w:rsidP="001C04B2">
      <w:r>
        <w:t xml:space="preserve">                                </w:t>
      </w:r>
      <w:r w:rsidRPr="001C04B2">
        <w:rPr>
          <w:noProof/>
        </w:rPr>
        <w:drawing>
          <wp:inline distT="0" distB="0" distL="0" distR="0">
            <wp:extent cx="4419600" cy="1353346"/>
            <wp:effectExtent l="19050" t="0" r="0" b="0"/>
            <wp:docPr id="20" name="Picture 10" descr="C:\Users\Admin\Documents\deaf education\pedo\com.jpg"/>
            <wp:cNvGraphicFramePr/>
            <a:graphic xmlns:a="http://schemas.openxmlformats.org/drawingml/2006/main">
              <a:graphicData uri="http://schemas.openxmlformats.org/drawingml/2006/picture">
                <pic:pic xmlns:pic="http://schemas.openxmlformats.org/drawingml/2006/picture">
                  <pic:nvPicPr>
                    <pic:cNvPr id="1037" name="Picture 13" descr="C:\Users\Admin\Documents\deaf education\pedo\com.jpg"/>
                    <pic:cNvPicPr>
                      <a:picLocks noChangeAspect="1" noChangeArrowheads="1"/>
                    </pic:cNvPicPr>
                  </pic:nvPicPr>
                  <pic:blipFill>
                    <a:blip r:embed="rId15"/>
                    <a:srcRect b="11198"/>
                    <a:stretch>
                      <a:fillRect/>
                    </a:stretch>
                  </pic:blipFill>
                  <pic:spPr bwMode="auto">
                    <a:xfrm>
                      <a:off x="0" y="0"/>
                      <a:ext cx="4419600" cy="1353346"/>
                    </a:xfrm>
                    <a:prstGeom prst="rect">
                      <a:avLst/>
                    </a:prstGeom>
                    <a:noFill/>
                  </pic:spPr>
                </pic:pic>
              </a:graphicData>
            </a:graphic>
          </wp:inline>
        </w:drawing>
      </w:r>
    </w:p>
    <w:p w:rsidR="001C04B2" w:rsidRDefault="001C04B2" w:rsidP="001C04B2"/>
    <w:p w:rsidR="001C04B2" w:rsidRDefault="001C04B2" w:rsidP="001C04B2">
      <w:pPr>
        <w:tabs>
          <w:tab w:val="left" w:pos="3465"/>
        </w:tabs>
      </w:pPr>
      <w:r>
        <w:t xml:space="preserve">                                        </w:t>
      </w:r>
      <w:r w:rsidRPr="001C04B2">
        <w:rPr>
          <w:noProof/>
        </w:rPr>
        <w:drawing>
          <wp:inline distT="0" distB="0" distL="0" distR="0">
            <wp:extent cx="1602740" cy="1576418"/>
            <wp:effectExtent l="19050" t="19050" r="16510" b="23782"/>
            <wp:docPr id="21" name="Picture 12" descr="C:\Users\SuShri\Pictures\Pt photos\CLCP cases\Unilateral CLCP Omkar MGM\DSCN1831.JPG"/>
            <wp:cNvGraphicFramePr/>
            <a:graphic xmlns:a="http://schemas.openxmlformats.org/drawingml/2006/main">
              <a:graphicData uri="http://schemas.openxmlformats.org/drawingml/2006/picture">
                <pic:pic xmlns:pic="http://schemas.openxmlformats.org/drawingml/2006/picture">
                  <pic:nvPicPr>
                    <pic:cNvPr id="4" name="Content Placeholder 3" descr="C:\Users\SuShri\Pictures\Pt photos\CLCP cases\Unilateral CLCP Omkar MGM\DSCN1831.JPG"/>
                    <pic:cNvPicPr>
                      <a:picLocks noGrp="1" noChangeAspect="1" noChangeArrowheads="1"/>
                    </pic:cNvPicPr>
                  </pic:nvPicPr>
                  <pic:blipFill>
                    <a:blip r:embed="rId16" cstate="print"/>
                    <a:srcRect/>
                    <a:stretch>
                      <a:fillRect/>
                    </a:stretch>
                  </pic:blipFill>
                  <pic:spPr>
                    <a:xfrm>
                      <a:off x="0" y="0"/>
                      <a:ext cx="1602672" cy="1576351"/>
                    </a:xfrm>
                    <a:prstGeom prst="rect">
                      <a:avLst/>
                    </a:prstGeom>
                    <a:ln>
                      <a:solidFill>
                        <a:schemeClr val="tx1"/>
                      </a:solidFill>
                    </a:ln>
                  </pic:spPr>
                </pic:pic>
              </a:graphicData>
            </a:graphic>
          </wp:inline>
        </w:drawing>
      </w:r>
      <w:r w:rsidRPr="001C04B2">
        <w:rPr>
          <w:noProof/>
        </w:rPr>
        <w:drawing>
          <wp:inline distT="0" distB="0" distL="0" distR="0">
            <wp:extent cx="1285875" cy="1573530"/>
            <wp:effectExtent l="19050" t="19050" r="28575" b="26670"/>
            <wp:docPr id="23" name="Picture 13"/>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7" cstate="print"/>
                    <a:srcRect/>
                    <a:stretch>
                      <a:fillRect/>
                    </a:stretch>
                  </pic:blipFill>
                  <pic:spPr bwMode="auto">
                    <a:xfrm>
                      <a:off x="0" y="0"/>
                      <a:ext cx="1285875" cy="1573530"/>
                    </a:xfrm>
                    <a:prstGeom prst="rect">
                      <a:avLst/>
                    </a:prstGeom>
                    <a:noFill/>
                    <a:ln w="12700" cap="sq">
                      <a:solidFill>
                        <a:schemeClr val="tx1"/>
                      </a:solidFill>
                      <a:miter lim="800000"/>
                      <a:headEnd type="none" w="sm" len="sm"/>
                      <a:tailEnd type="none" w="sm" len="sm"/>
                    </a:ln>
                  </pic:spPr>
                </pic:pic>
              </a:graphicData>
            </a:graphic>
          </wp:inline>
        </w:drawing>
      </w:r>
    </w:p>
    <w:p w:rsidR="001C04B2" w:rsidRDefault="001C04B2" w:rsidP="001C04B2">
      <w:pPr>
        <w:tabs>
          <w:tab w:val="left" w:pos="3465"/>
        </w:tabs>
      </w:pPr>
    </w:p>
    <w:p w:rsidR="001C04B2" w:rsidRPr="001C04B2" w:rsidRDefault="001C04B2" w:rsidP="001C04B2">
      <w:pPr>
        <w:tabs>
          <w:tab w:val="left" w:pos="3465"/>
        </w:tabs>
      </w:pPr>
    </w:p>
    <w:p w:rsidR="001C04B2" w:rsidRPr="001C04B2" w:rsidRDefault="001C04B2" w:rsidP="001C04B2">
      <w:r>
        <w:lastRenderedPageBreak/>
        <w:t xml:space="preserve">                           </w:t>
      </w:r>
      <w:r w:rsidRPr="001C04B2">
        <w:rPr>
          <w:noProof/>
        </w:rPr>
        <w:drawing>
          <wp:inline distT="0" distB="0" distL="0" distR="0">
            <wp:extent cx="4248150" cy="4714875"/>
            <wp:effectExtent l="38100" t="57150" r="114300" b="104775"/>
            <wp:docPr id="19" name="Picture 1" descr="C:\Users\Admin\Downloads\cover page (1).jpg"/>
            <wp:cNvGraphicFramePr/>
            <a:graphic xmlns:a="http://schemas.openxmlformats.org/drawingml/2006/main">
              <a:graphicData uri="http://schemas.openxmlformats.org/drawingml/2006/picture">
                <pic:pic xmlns:pic="http://schemas.openxmlformats.org/drawingml/2006/picture">
                  <pic:nvPicPr>
                    <pic:cNvPr id="4" name="Picture 2" descr="C:\Users\Admin\Downloads\cover page (1).jpg"/>
                    <pic:cNvPicPr>
                      <a:picLocks noGrp="1" noChangeAspect="1" noChangeArrowheads="1"/>
                    </pic:cNvPicPr>
                  </pic:nvPicPr>
                  <pic:blipFill>
                    <a:blip r:embed="rId18" cstate="print"/>
                    <a:srcRect/>
                    <a:stretch>
                      <a:fillRect/>
                    </a:stretch>
                  </pic:blipFill>
                  <pic:spPr bwMode="auto">
                    <a:xfrm>
                      <a:off x="0" y="0"/>
                      <a:ext cx="4248149" cy="4714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4B2" w:rsidRPr="001C04B2" w:rsidRDefault="001C04B2" w:rsidP="001C04B2"/>
    <w:p w:rsidR="001C04B2" w:rsidRPr="001C04B2" w:rsidRDefault="001C04B2" w:rsidP="001C04B2"/>
    <w:p w:rsidR="001C04B2" w:rsidRDefault="001C04B2" w:rsidP="001C04B2"/>
    <w:p w:rsidR="001C04B2" w:rsidRDefault="001C04B2" w:rsidP="001C04B2">
      <w:pPr>
        <w:tabs>
          <w:tab w:val="left" w:pos="4155"/>
        </w:tabs>
      </w:pPr>
      <w:r>
        <w:tab/>
      </w:r>
    </w:p>
    <w:p w:rsidR="00900A83" w:rsidRDefault="00900A83" w:rsidP="001C04B2">
      <w:pPr>
        <w:tabs>
          <w:tab w:val="left" w:pos="4155"/>
        </w:tabs>
      </w:pPr>
    </w:p>
    <w:p w:rsidR="00900A83" w:rsidRDefault="00900A83" w:rsidP="001C04B2">
      <w:pPr>
        <w:tabs>
          <w:tab w:val="left" w:pos="4155"/>
        </w:tabs>
      </w:pPr>
    </w:p>
    <w:p w:rsidR="00900A83" w:rsidRDefault="00900A83" w:rsidP="001C04B2">
      <w:pPr>
        <w:tabs>
          <w:tab w:val="left" w:pos="4155"/>
        </w:tabs>
      </w:pPr>
    </w:p>
    <w:p w:rsidR="00900A83" w:rsidRDefault="00900A83" w:rsidP="001C04B2">
      <w:pPr>
        <w:tabs>
          <w:tab w:val="left" w:pos="4155"/>
        </w:tabs>
      </w:pPr>
    </w:p>
    <w:p w:rsidR="00900A83" w:rsidRDefault="00900A83" w:rsidP="001C04B2">
      <w:pPr>
        <w:tabs>
          <w:tab w:val="left" w:pos="4155"/>
        </w:tabs>
      </w:pPr>
    </w:p>
    <w:p w:rsidR="00900A83" w:rsidRDefault="00900A83" w:rsidP="001C04B2">
      <w:pPr>
        <w:tabs>
          <w:tab w:val="left" w:pos="4155"/>
        </w:tabs>
      </w:pPr>
    </w:p>
    <w:p w:rsidR="00900A83" w:rsidRDefault="00900A83" w:rsidP="00900A83">
      <w:pPr>
        <w:jc w:val="center"/>
        <w:rPr>
          <w:rFonts w:ascii="KF-Kiran" w:hAnsi="KF-Kiran" w:cs="Sakal Marathi"/>
          <w:b/>
          <w:bCs/>
          <w:sz w:val="52"/>
          <w:szCs w:val="36"/>
        </w:rPr>
      </w:pPr>
      <w:r w:rsidRPr="00900A83">
        <w:rPr>
          <w:rFonts w:ascii="KF-Kiran" w:hAnsi="KF-Kiran" w:cs="Sakal Marathi"/>
          <w:b/>
          <w:bCs/>
          <w:sz w:val="52"/>
          <w:szCs w:val="36"/>
        </w:rPr>
        <w:lastRenderedPageBreak/>
        <w:t>baaladMta raogaSaas~a ivaBaaga</w:t>
      </w:r>
    </w:p>
    <w:p w:rsidR="00900A83" w:rsidRPr="00900A83" w:rsidRDefault="00900A83" w:rsidP="00900A83">
      <w:pPr>
        <w:jc w:val="center"/>
        <w:rPr>
          <w:rFonts w:ascii="KF-Kiran" w:hAnsi="KF-Kiran" w:cs="Sakal Marathi"/>
          <w:b/>
          <w:bCs/>
          <w:sz w:val="52"/>
          <w:szCs w:val="36"/>
        </w:rPr>
      </w:pPr>
    </w:p>
    <w:p w:rsidR="00900A83" w:rsidRDefault="00900A83" w:rsidP="00900A83">
      <w:pPr>
        <w:rPr>
          <w:rFonts w:ascii="KF-Kiran" w:hAnsi="KF-Kiran" w:cs="Sakal Marathi"/>
          <w:sz w:val="32"/>
        </w:rPr>
      </w:pPr>
      <w:r>
        <w:rPr>
          <w:rFonts w:ascii="KF-Kiran" w:hAnsi="KF-Kiran" w:cs="Sakal Marathi"/>
          <w:sz w:val="32"/>
        </w:rPr>
        <w:t>baaladMta raogaSaas~a ivaBaaga  sampauNa_ marazvaaDyaata ho ekxmaova SaasakxIya r}gNaalaya Aaho ,jaoqao maulaaMcyaa dataaMcyaa {parasaazI ivaSaoYa ivaBaaga Aaho.hyaa  ivaBaagaata 13 vaYaa_ paya_Mtacyaa maulaaMcyaa dataaMcyaa {pacaar haotaata.ApaMga va mataImaMd maulaaMcyaa dMtar}gNaaopacaarakxrItaa doKaIla ivaBaagaata ivaSaoYa sauivaQaa Aahota. ivaBaagaata maulaaMcyaa dMtar}gNaaopacaarakxrItaa AaQauinakx {pacaar paQdtaI Aahota. ivaBaagaamaQyao paonalaosa AanaosqaoiSayaa maiSana Aar.iva.jaI maiSana, enDaomaaoTr,ApaoWsa laaokxoTr,palpa TosTr {palabQa Aaho.  ivaBaagaataIla maQyavataI_ {pacaar ivaBaaga maulaaMnaa AavaDola ASaa ica~aaMnaI ,vaogavaogaLyaa rMgaanaI va rMgaIta CbaIdar paDdyaanaI sajavaNyaata Aalaa Aaho. {pacaaradrmyaana maulaaMcao laXa ivacalaIta kxrNyaasaazI durica~avaahInaI caI vyavasqaa Aaho.</w:t>
      </w:r>
      <w:r>
        <w:rPr>
          <w:rFonts w:ascii="KF-Kiran" w:hAnsi="KF-Kiran" w:cs="Sakal Marathi"/>
          <w:sz w:val="32"/>
        </w:rPr>
        <w:tab/>
      </w:r>
    </w:p>
    <w:p w:rsidR="00900A83" w:rsidRDefault="00900A83" w:rsidP="00900A83">
      <w:pPr>
        <w:rPr>
          <w:rFonts w:ascii="KF-Kiran" w:hAnsi="KF-Kiran" w:cs="Sakal Marathi"/>
          <w:sz w:val="32"/>
        </w:rPr>
      </w:pP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t>baaladMtaraogSaas~a ivaBaagaata yaaogya va {ccadjaa_cao {pacaar kxolao jaataata. dataata isamaoMT va caaMdI BarNao r}T kxVnala {pacaar ,ApaoWsaaojaoinasaIsa va ApaoWisaifxkxoSana kxrNyaata yaotao. dataaMnaa ikxD na laagaNyaasaazI flaaora[_D va ipaT AaiNa ifxSar saarKao ikxDpa`itabaMiQata {pacaar kxolao jaataata. duQaacao data vaoLo Aagaaodr paDlyaasa eoNaa%yaa dataaMcaI rcanaa vyavaisqata haoNyaakxrItaa spaosa maonaTonar va spaosa irgaonar saarKaI {pacaar paQdtaI doKaIla {palabQa Aahota. kxahI navajaata iSaSaunaa  fxaTlaolyaa TaLu mauLo duQaipaNyaasa ~aasa haotaao, ASaa maulaaMkxrItaa ivaBaagaata ivaSaoYa ifxDIMgaplaoT tayaar kxrNyaacaI sauivaQaa doKaIla {palabQa Aaho.</w:t>
      </w:r>
      <w:r>
        <w:rPr>
          <w:rFonts w:ascii="KF-Kiran" w:hAnsi="KF-Kiran" w:cs="Sakal Marathi"/>
          <w:sz w:val="32"/>
        </w:rPr>
        <w:tab/>
      </w:r>
    </w:p>
    <w:p w:rsidR="00900A83" w:rsidRDefault="00900A83" w:rsidP="00900A83">
      <w:pPr>
        <w:rPr>
          <w:rFonts w:ascii="KF-Kiran" w:hAnsi="KF-Kiran" w:cs="Sakal Marathi"/>
          <w:sz w:val="32"/>
        </w:rPr>
      </w:pP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t xml:space="preserve">ivaBaagaata baaladMtaraoga ivaYayaacao  padvaIpauva_ iSaXaNa idlao jaatao. yaa ivaYayaacaI maaihtaI ivadyaaqaa_Mnaa vyaaKaana va pa`atyaaiXakxaMnad\vaara pa`iSaXaNa idlao jaatao. ivaBaagaad\vaara vaogavaogaLyaa SaaLota, maitamaMd va mauKabaiQar maulaaMcyaa SaaLota va baalasauQaar gaRhata dMta tapaasaNaI iSaibar Aayaaoijata kxolao jaataata. </w:t>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t xml:space="preserve">  </w:t>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p>
    <w:p w:rsidR="00900A83" w:rsidRPr="00091A93" w:rsidRDefault="00900A83" w:rsidP="00900A83">
      <w:pPr>
        <w:tabs>
          <w:tab w:val="left" w:pos="2265"/>
        </w:tabs>
        <w:rPr>
          <w:rFonts w:ascii="KF-Kiran" w:hAnsi="KF-Kiran" w:cs="Sakal Marathi"/>
          <w:b/>
          <w:sz w:val="32"/>
        </w:rPr>
      </w:pPr>
      <w:r>
        <w:rPr>
          <w:rFonts w:ascii="KF-Kiran" w:hAnsi="KF-Kiran" w:cs="Sakal Marathi"/>
          <w:sz w:val="32"/>
        </w:rPr>
        <w:tab/>
      </w:r>
      <w:r w:rsidRPr="00091A93">
        <w:rPr>
          <w:rFonts w:ascii="KF-Kiran" w:hAnsi="KF-Kiran"/>
          <w:b/>
          <w:sz w:val="36"/>
        </w:rPr>
        <w:t>baaladMtaraogaSaas~a ivaBaaga</w:t>
      </w:r>
    </w:p>
    <w:tbl>
      <w:tblPr>
        <w:tblStyle w:val="TableGrid"/>
        <w:tblpPr w:leftFromText="180" w:rightFromText="180" w:vertAnchor="text" w:tblpX="324" w:tblpY="1"/>
        <w:tblOverlap w:val="never"/>
        <w:tblW w:w="0" w:type="auto"/>
        <w:tblLook w:val="04A0"/>
      </w:tblPr>
      <w:tblGrid>
        <w:gridCol w:w="5166"/>
      </w:tblGrid>
      <w:tr w:rsidR="00900A83" w:rsidTr="005B1FE9">
        <w:trPr>
          <w:trHeight w:val="1880"/>
        </w:trPr>
        <w:tc>
          <w:tcPr>
            <w:tcW w:w="1944" w:type="dxa"/>
          </w:tcPr>
          <w:p w:rsidR="00900A83" w:rsidRDefault="00900A83" w:rsidP="005B1FE9">
            <w:pPr>
              <w:rPr>
                <w:rFonts w:ascii="KF-Kiran" w:hAnsi="KF-Kiran" w:cs="Sakal Marathi"/>
                <w:sz w:val="32"/>
              </w:rPr>
            </w:pPr>
            <w:r>
              <w:rPr>
                <w:rFonts w:ascii="KF-Kiran" w:hAnsi="KF-Kiran" w:cs="Sakal Marathi"/>
                <w:noProof/>
                <w:sz w:val="32"/>
                <w:lang w:bidi="hi-IN"/>
              </w:rPr>
              <w:drawing>
                <wp:inline distT="0" distB="0" distL="0" distR="0">
                  <wp:extent cx="2981325" cy="1946710"/>
                  <wp:effectExtent l="38100" t="57150" r="123825" b="91640"/>
                  <wp:docPr id="10" name="Picture 1" descr="C:\Users\Admin\Downloads\IMG-20210108-WA000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G-20210108-WA0002 (3).jpg"/>
                          <pic:cNvPicPr>
                            <a:picLocks noChangeAspect="1" noChangeArrowheads="1"/>
                          </pic:cNvPicPr>
                        </pic:nvPicPr>
                        <pic:blipFill>
                          <a:blip r:embed="rId19" cstate="print"/>
                          <a:srcRect/>
                          <a:stretch>
                            <a:fillRect/>
                          </a:stretch>
                        </pic:blipFill>
                        <pic:spPr bwMode="auto">
                          <a:xfrm>
                            <a:off x="0" y="0"/>
                            <a:ext cx="2981139" cy="1946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900A83" w:rsidRDefault="00900A83" w:rsidP="00900A83">
      <w:pPr>
        <w:rPr>
          <w:rFonts w:ascii="KF-Kiran" w:hAnsi="KF-Kiran" w:cs="Sakal Marathi"/>
          <w:sz w:val="32"/>
        </w:rPr>
      </w:pPr>
      <w:r w:rsidRPr="00D4354F">
        <w:rPr>
          <w:rFonts w:ascii="KF-Kiran" w:hAnsi="KF-Kiran" w:cs="Sakal Marathi"/>
          <w:b/>
          <w:sz w:val="32"/>
        </w:rPr>
        <w:t>naava:-</w:t>
      </w:r>
      <w:r w:rsidRPr="00D4354F">
        <w:rPr>
          <w:rFonts w:ascii="KF-Kiran" w:hAnsi="KF-Kiran" w:cs="Sakal Marathi"/>
          <w:b/>
          <w:sz w:val="32"/>
        </w:rPr>
        <w:tab/>
      </w:r>
      <w:r>
        <w:rPr>
          <w:rFonts w:ascii="KF-Kiran" w:hAnsi="KF-Kiran" w:cs="Sakal Marathi"/>
          <w:sz w:val="32"/>
        </w:rPr>
        <w:t>DaV. isamaa paazkx</w:t>
      </w:r>
    </w:p>
    <w:p w:rsidR="00900A83" w:rsidRDefault="00900A83" w:rsidP="00900A83">
      <w:pPr>
        <w:rPr>
          <w:rFonts w:ascii="KF-Kiran" w:hAnsi="KF-Kiran" w:cs="Sakal Marathi"/>
          <w:sz w:val="32"/>
        </w:rPr>
      </w:pPr>
      <w:r w:rsidRPr="00D4354F">
        <w:rPr>
          <w:rFonts w:ascii="KF-Kiran" w:hAnsi="KF-Kiran" w:cs="Sakal Marathi"/>
          <w:b/>
          <w:sz w:val="32"/>
        </w:rPr>
        <w:t>SaOXaiNakx Ah_taa</w:t>
      </w:r>
      <w:r>
        <w:rPr>
          <w:rFonts w:ascii="KF-Kiran" w:hAnsi="KF-Kiran" w:cs="Sakal Marathi"/>
          <w:sz w:val="32"/>
        </w:rPr>
        <w:t>:-baI.DI.esa ,ema.DI.esa.</w:t>
      </w:r>
    </w:p>
    <w:p w:rsidR="00900A83" w:rsidRPr="00EF61FE" w:rsidRDefault="00900A83" w:rsidP="00900A83">
      <w:pPr>
        <w:rPr>
          <w:rFonts w:cs="Sakal Marathi"/>
          <w:sz w:val="24"/>
        </w:rPr>
      </w:pPr>
      <w:r w:rsidRPr="00D4354F">
        <w:rPr>
          <w:rFonts w:ascii="KF-Kiran" w:hAnsi="KF-Kiran" w:cs="Sakal Marathi"/>
          <w:b/>
          <w:sz w:val="32"/>
        </w:rPr>
        <w:t>[_ maola AayaDI</w:t>
      </w:r>
      <w:r>
        <w:rPr>
          <w:rFonts w:ascii="KF-Kiran" w:hAnsi="KF-Kiran" w:cs="Sakal Marathi"/>
          <w:sz w:val="32"/>
        </w:rPr>
        <w:t xml:space="preserve">:- </w:t>
      </w:r>
      <w:r>
        <w:rPr>
          <w:rFonts w:cs="Sakal Marathi"/>
          <w:sz w:val="24"/>
        </w:rPr>
        <w:t>seemadpathak@gmail.com</w:t>
      </w:r>
    </w:p>
    <w:p w:rsidR="00900A83" w:rsidRDefault="00900A83" w:rsidP="00900A83">
      <w:pPr>
        <w:rPr>
          <w:rFonts w:ascii="KF-Kiran" w:hAnsi="KF-Kiran" w:cs="Sakal Marathi"/>
          <w:sz w:val="32"/>
        </w:rPr>
      </w:pPr>
      <w:r>
        <w:rPr>
          <w:rFonts w:ascii="KF-Kiran" w:hAnsi="KF-Kiran" w:cs="Sakal Marathi"/>
          <w:sz w:val="32"/>
        </w:rPr>
        <w:br w:type="textWrapping" w:clear="all"/>
      </w:r>
    </w:p>
    <w:p w:rsidR="00900A83" w:rsidRDefault="00900A83" w:rsidP="00900A83">
      <w:pPr>
        <w:pStyle w:val="ListParagraph"/>
        <w:numPr>
          <w:ilvl w:val="0"/>
          <w:numId w:val="4"/>
        </w:numPr>
        <w:rPr>
          <w:rFonts w:ascii="KF-Kiran" w:hAnsi="KF-Kiran" w:cs="Sakal Marathi"/>
          <w:sz w:val="32"/>
        </w:rPr>
      </w:pPr>
      <w:r w:rsidRPr="004527A1">
        <w:rPr>
          <w:rFonts w:ascii="KF-Kiran" w:hAnsi="KF-Kiran" w:cs="Sakal Marathi"/>
          <w:b/>
          <w:sz w:val="32"/>
          <w:u w:val="single"/>
        </w:rPr>
        <w:t>[maartaItaIla sqaana</w:t>
      </w:r>
      <w:r w:rsidRPr="004527A1">
        <w:rPr>
          <w:rFonts w:ascii="KF-Kiran" w:hAnsi="KF-Kiran" w:cs="Sakal Marathi"/>
          <w:sz w:val="32"/>
          <w:u w:val="single"/>
        </w:rPr>
        <w:t xml:space="preserve"> :</w:t>
      </w:r>
      <w:r>
        <w:rPr>
          <w:rFonts w:ascii="KF-Kiran" w:hAnsi="KF-Kiran" w:cs="Sakal Marathi"/>
          <w:sz w:val="32"/>
        </w:rPr>
        <w:t xml:space="preserve"> dusara majalaa , 217 ivaBaaga</w:t>
      </w:r>
    </w:p>
    <w:p w:rsidR="00900A83" w:rsidRDefault="00900A83" w:rsidP="00900A83">
      <w:pPr>
        <w:pStyle w:val="ListParagraph"/>
        <w:rPr>
          <w:rFonts w:ascii="KF-Kiran" w:hAnsi="KF-Kiran" w:cs="Sakal Marathi"/>
          <w:sz w:val="32"/>
        </w:rPr>
      </w:pPr>
    </w:p>
    <w:p w:rsidR="00900A83" w:rsidRDefault="00900A83" w:rsidP="00900A83">
      <w:pPr>
        <w:pStyle w:val="ListParagraph"/>
        <w:numPr>
          <w:ilvl w:val="0"/>
          <w:numId w:val="4"/>
        </w:numPr>
        <w:rPr>
          <w:rFonts w:ascii="KF-Kiran" w:hAnsi="KF-Kiran" w:cs="Sakal Marathi"/>
          <w:sz w:val="32"/>
        </w:rPr>
      </w:pPr>
      <w:r w:rsidRPr="004527A1">
        <w:rPr>
          <w:rFonts w:ascii="KF-Kiran" w:hAnsi="KF-Kiran" w:cs="Sakal Marathi"/>
          <w:b/>
          <w:sz w:val="32"/>
          <w:u w:val="single"/>
        </w:rPr>
        <w:t>ivaBaagaacaI vyaataI</w:t>
      </w:r>
      <w:r w:rsidRPr="004527A1">
        <w:rPr>
          <w:rFonts w:ascii="KF-Kiran" w:hAnsi="KF-Kiran" w:cs="Sakal Marathi"/>
          <w:sz w:val="32"/>
          <w:u w:val="single"/>
        </w:rPr>
        <w:t xml:space="preserve"> : </w:t>
      </w:r>
      <w:r>
        <w:rPr>
          <w:rFonts w:ascii="KF-Kiran" w:hAnsi="KF-Kiran" w:cs="Sakal Marathi"/>
          <w:sz w:val="32"/>
        </w:rPr>
        <w:t xml:space="preserve">padvaIpauva_ AByaasakx`maata baaladMtaraogaSaas~a ivaYayaaMcao pairpaUNa_ iSaXaNa idlao jaatao. dMtaraogaaMcaa pa`itabaMQa, Acaukx inadana va duQadataaMvairla tasaoca kxayamacyaa dataaMvairla sava_ dMtaraogaaMvar, saMbaMiQata ihrDyaa, hD\DIMcyaa raogaaMvar {pacaar; [tar dMta va vaOdyaikxya SaaKaaMcyaa ivaivaQa ivaBaagaaMSaI saMpakxa_ta rahUna {pacaaraMnaa jaaoD doNao; 13 vaYaa_paya_Mtacyaa duQa_r Aajaaranao ipaiDta vaa Sairr vaa bauiQdnaoo idvyaaMga maulaaMcyaa Aa[_vaiDlaaMcao samaupadoSana kxrNao. padivapa`apta ivadyaaqaa_Mcao padvyauttar iSaXaNaakxirtaa va r]gNaaopacaarakxirtaa samaupadoSana kxrNao.  </w:t>
      </w:r>
    </w:p>
    <w:p w:rsidR="00900A83" w:rsidRDefault="00900A83" w:rsidP="00900A83">
      <w:pPr>
        <w:pStyle w:val="ListParagraph"/>
        <w:rPr>
          <w:rFonts w:ascii="KF-Kiran" w:hAnsi="KF-Kiran" w:cs="Sakal Marathi"/>
          <w:sz w:val="32"/>
        </w:rPr>
      </w:pPr>
    </w:p>
    <w:p w:rsidR="00900A83" w:rsidRDefault="00900A83" w:rsidP="00900A83">
      <w:pPr>
        <w:pStyle w:val="ListParagraph"/>
        <w:numPr>
          <w:ilvl w:val="0"/>
          <w:numId w:val="4"/>
        </w:numPr>
        <w:rPr>
          <w:rFonts w:ascii="KF-Kiran" w:hAnsi="KF-Kiran" w:cs="Sakal Marathi"/>
          <w:sz w:val="32"/>
        </w:rPr>
      </w:pPr>
      <w:r w:rsidRPr="004527A1">
        <w:rPr>
          <w:rFonts w:ascii="KF-Kiran" w:hAnsi="KF-Kiran" w:cs="Sakal Marathi"/>
          <w:b/>
          <w:sz w:val="32"/>
          <w:u w:val="single"/>
        </w:rPr>
        <w:t>r}gNasaovaa ({pacaar)</w:t>
      </w:r>
      <w:r w:rsidRPr="004527A1">
        <w:rPr>
          <w:rFonts w:ascii="KF-Kiran" w:hAnsi="KF-Kiran" w:cs="Sakal Marathi"/>
          <w:b/>
          <w:sz w:val="32"/>
        </w:rPr>
        <w:t xml:space="preserve"> :</w:t>
      </w:r>
      <w:r w:rsidRPr="00D4354F">
        <w:rPr>
          <w:rFonts w:ascii="KF-Kiran" w:hAnsi="KF-Kiran" w:cs="Sakal Marathi"/>
          <w:sz w:val="32"/>
        </w:rPr>
        <w:t xml:space="preserve"> </w:t>
      </w:r>
      <w:r>
        <w:rPr>
          <w:rFonts w:ascii="KF-Kiran" w:hAnsi="KF-Kiran" w:cs="Sakal Marathi"/>
          <w:sz w:val="32"/>
        </w:rPr>
        <w:t>saMpauNa_ marazvaaDyaata ho ekxmaova SaasakxIya r}gNaalaya Aaho ,jaoqao maulaaMcyaa dataaMcyaa {parasaazI ivaSaoYa ivaBaaga Aaho.hyaa  ivaBaagaata 13 vaYaaM_paya_Mtacyaa maulaaMcyaa dataaMcao sava_ {pacaar haotaata. idvyaaMga va mataImaMd maulaaMcyaa dMtar}gNaaopacaarakxrItaadoKaIla ivaBaagaata ivaSaoYa sauivaQaa Aahota. ivaBaagaata maulaaMcyaa dMtar}gNaaopacaarakxrItaa AaQauinakx {pacaar paQdtaI Aahota. ivaBaagaamaQyao paonalaosa AanaosqaoiSayaa maiSana, Aar.ivh.jaI. maiSana, enDaomaaoTr, ApaoWsa laaokxoTr, palpa TosTr {palabQa Aaho.  ivaBaagaataIla maQyavataI_ {pacaar ivaBaaga maulaaMnaa AavaDola ASaa ica~aaMnaI, vaogavaogaLyaa rMgaanaI va rMgaIta CbaIdar paDdyaaMnaI sajaivaNyaata Aalaa Aaho. {pacaaradrmyaana maulaaMcao laXa ivacalaIta kxrNyaasaazI plao r}ma va durica~avaahInaIcaI vyavasqaa Aaho.</w:t>
      </w:r>
      <w:r>
        <w:rPr>
          <w:rFonts w:ascii="KF-Kiran" w:hAnsi="KF-Kiran" w:cs="Sakal Marathi"/>
          <w:sz w:val="32"/>
        </w:rPr>
        <w:tab/>
      </w:r>
      <w:r>
        <w:rPr>
          <w:rFonts w:ascii="KF-Kiran" w:hAnsi="KF-Kiran" w:cs="Sakal Marathi"/>
          <w:sz w:val="32"/>
        </w:rPr>
        <w:tab/>
      </w:r>
      <w:r>
        <w:rPr>
          <w:rFonts w:ascii="KF-Kiran" w:hAnsi="KF-Kiran" w:cs="Sakal Marathi"/>
          <w:sz w:val="32"/>
        </w:rPr>
        <w:tab/>
      </w:r>
      <w:r>
        <w:rPr>
          <w:rFonts w:ascii="KF-Kiran" w:hAnsi="KF-Kiran" w:cs="Sakal Marathi"/>
          <w:sz w:val="32"/>
        </w:rPr>
        <w:tab/>
      </w:r>
    </w:p>
    <w:p w:rsidR="00900A83" w:rsidRDefault="00900A83" w:rsidP="00900A83">
      <w:pPr>
        <w:pStyle w:val="ListParagraph"/>
        <w:rPr>
          <w:rFonts w:ascii="KF-Kiran" w:hAnsi="KF-Kiran" w:cs="Sakal Marathi"/>
          <w:sz w:val="32"/>
        </w:rPr>
      </w:pPr>
      <w:r>
        <w:rPr>
          <w:rFonts w:ascii="KF-Kiran" w:hAnsi="KF-Kiran" w:cs="Sakal Marathi"/>
          <w:sz w:val="32"/>
        </w:rPr>
        <w:t>baaladMtaraogaSaas~a ivaBaagaata sauyaaogya va {cca djaa_cao {pacaar kxolao jaataata. dataata isamaoMT va caaMdI BarNa,o r}T kxVnala {pacaar ,ApaoWsaaojaoinasaIsa va ApaoiWsaifxkxoSana kxrNyaata yaotao. dataaMnaa ikxD na laagaNyaasaazI flaaora[_D va ipaT AaiNa ifxSar ifxilaMga saarKao ikxDpa`itabaMiQata {pacaar kxolao jaataata. duQaacao data vaoLo Aagaaodr paDlyaasa yaoNaa%yaa dataaMcaI rcanaa vyavaisqata haoNyaakxrItaa spaosa maMonaTonar va spaosa irgaonar saarKaI {pacaar paQdtaI doKaIla {palabQa Aahota. kxahI navajaata iSaSaunaa  fxaTlaolyaa TaLu mauLo duQa ipaNyaasa ~aasa haotaao, ASaa maulaaMkxrItaa ivaBaagaata ivaSaoYa ifxDIMgaplaoT tayaar kxrNyaacaI sauivaQaa doKaIla {palabQa Aaho.</w:t>
      </w:r>
      <w:r>
        <w:rPr>
          <w:rFonts w:ascii="KF-Kiran" w:hAnsi="KF-Kiran" w:cs="Sakal Marathi"/>
          <w:sz w:val="32"/>
        </w:rPr>
        <w:tab/>
      </w:r>
    </w:p>
    <w:p w:rsidR="00900A83" w:rsidRPr="00900A83" w:rsidRDefault="00900A83" w:rsidP="00900A83">
      <w:pPr>
        <w:pStyle w:val="ListParagraph"/>
        <w:rPr>
          <w:rFonts w:ascii="KF-Kiran" w:hAnsi="KF-Kiran" w:cs="Sakal Marathi"/>
          <w:sz w:val="32"/>
        </w:rPr>
      </w:pPr>
    </w:p>
    <w:p w:rsidR="00900A83" w:rsidRDefault="00900A83" w:rsidP="00900A83">
      <w:pPr>
        <w:pStyle w:val="ListParagraph"/>
        <w:numPr>
          <w:ilvl w:val="0"/>
          <w:numId w:val="4"/>
        </w:numPr>
        <w:rPr>
          <w:rFonts w:ascii="KF-Kiran" w:hAnsi="KF-Kiran" w:cs="Sakal Marathi"/>
          <w:sz w:val="32"/>
        </w:rPr>
      </w:pPr>
      <w:r w:rsidRPr="004527A1">
        <w:rPr>
          <w:rFonts w:ascii="KF-Kiran" w:hAnsi="KF-Kiran" w:cs="Sakal Marathi"/>
          <w:b/>
          <w:sz w:val="32"/>
          <w:u w:val="single"/>
        </w:rPr>
        <w:t xml:space="preserve"> {pakx`ma</w:t>
      </w:r>
      <w:r w:rsidRPr="004527A1">
        <w:rPr>
          <w:rFonts w:ascii="KF-Kiran" w:hAnsi="KF-Kiran" w:cs="Sakal Marathi"/>
          <w:b/>
          <w:sz w:val="32"/>
        </w:rPr>
        <w:t xml:space="preserve"> :-</w:t>
      </w:r>
      <w:r w:rsidRPr="00B75724">
        <w:rPr>
          <w:rFonts w:ascii="KF-Kiran" w:hAnsi="KF-Kiran" w:cs="Sakal Marathi"/>
          <w:sz w:val="32"/>
        </w:rPr>
        <w:t xml:space="preserve"> </w:t>
      </w:r>
      <w:r>
        <w:rPr>
          <w:rFonts w:ascii="KF-Kiran" w:hAnsi="KF-Kiran" w:cs="Sakal Marathi"/>
          <w:sz w:val="32"/>
        </w:rPr>
        <w:t xml:space="preserve">ivadyaaqaa_Mnaa ivaBaagaata baaladMtaraoga ivaYayaacao  padvaIpauva_ iSaXaNa dotaaota, yaa ivaYayaacaI maaihtaI pa`iSaXaNa, vyaaKaanao va pa`atyaaiXakxaMd\vaara dotaaota. drvaYaI_pa`maanao yaahI vaYaI_ ivaBaagaamaQyao 14 naaovhoMbar raojaI baalaidna saajara kxolaa gaolaa. tyaaca idvaSaI ivaBaagaad\vaara vaogavaogaLyaa SaaLota, maitamaMd va mauKabaiQar maulaaMcyaa SaaLota va baalasauQaar gaRhata dMta tapaasaNaI iSaibar Aayaaoijata kxr}na, iSaibarataIla maulaaMcyaa dataaMcao {pacaar tyaa maihNyaaBarata ivaBaagaamaQyao kxolao. </w:t>
      </w:r>
      <w:r>
        <w:rPr>
          <w:rFonts w:ascii="KF-Kiran" w:hAnsi="KF-Kiran" w:cs="Sakal Marathi" w:hint="cs"/>
          <w:sz w:val="32"/>
          <w:cs/>
          <w:lang w:bidi="mr-IN"/>
        </w:rPr>
        <w:t>आ</w:t>
      </w:r>
      <w:r>
        <w:rPr>
          <w:rFonts w:ascii="KF-Kiran" w:hAnsi="KF-Kiran" w:cs="Sakal Marathi"/>
          <w:sz w:val="32"/>
        </w:rPr>
        <w:t>MganavaaDI saoivakxaMnaa tasaoca pa`aqaimakx SaaLotaIla iSaXakxaMnaa maulaaMcyaa dMtaAaraogyaasaMbaQaI maaga_dSa_na kxr}na tyaaMcao</w:t>
      </w:r>
      <w:r w:rsidRPr="000A7B9B">
        <w:rPr>
          <w:rFonts w:ascii="KF-Kiran" w:hAnsi="KF-Kiran" w:cs="Sakal Marathi"/>
          <w:sz w:val="32"/>
        </w:rPr>
        <w:t xml:space="preserve"> </w:t>
      </w:r>
      <w:r>
        <w:rPr>
          <w:rFonts w:ascii="KF-Kiran" w:hAnsi="KF-Kiran" w:cs="Sakal Marathi"/>
          <w:sz w:val="32"/>
        </w:rPr>
        <w:t xml:space="preserve">samaupadoSana kxolao. ivaBaagaataIla AiQakxarI </w:t>
      </w:r>
    </w:p>
    <w:p w:rsidR="00900A83" w:rsidRDefault="00900A83" w:rsidP="00900A83">
      <w:pPr>
        <w:pStyle w:val="ListParagraph"/>
        <w:rPr>
          <w:rFonts w:ascii="KF-Kiran" w:hAnsi="KF-Kiran" w:cs="Sakal Marathi"/>
          <w:sz w:val="32"/>
        </w:rPr>
      </w:pPr>
      <w:r>
        <w:rPr>
          <w:rFonts w:ascii="KF-Kiran" w:hAnsi="KF-Kiran" w:cs="Sakal Marathi"/>
          <w:sz w:val="32"/>
        </w:rPr>
        <w:t xml:space="preserve">va kxma_caa%yaaMnaI kxaoivaD 19 cyaa vaaD_maQyao kxamao kxolaI. </w:t>
      </w:r>
    </w:p>
    <w:p w:rsidR="00900A83" w:rsidRPr="00900A83" w:rsidRDefault="00900A83" w:rsidP="00900A83">
      <w:pPr>
        <w:spacing w:before="240"/>
        <w:rPr>
          <w:rFonts w:ascii="KF-Kiran" w:hAnsi="KF-Kiran" w:cs="Sakal Marathi"/>
          <w:sz w:val="32"/>
          <w:lang w:bidi="mr-IN"/>
        </w:rPr>
      </w:pPr>
    </w:p>
    <w:p w:rsidR="00900A83" w:rsidRPr="001C04B2" w:rsidRDefault="00900A83" w:rsidP="001C04B2">
      <w:pPr>
        <w:tabs>
          <w:tab w:val="left" w:pos="4155"/>
        </w:tabs>
      </w:pPr>
    </w:p>
    <w:sectPr w:rsidR="00900A83" w:rsidRPr="001C04B2" w:rsidSect="0076595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84E" w:rsidRDefault="007B584E" w:rsidP="001C04B2">
      <w:pPr>
        <w:spacing w:after="0" w:line="240" w:lineRule="auto"/>
      </w:pPr>
      <w:r>
        <w:separator/>
      </w:r>
    </w:p>
  </w:endnote>
  <w:endnote w:type="continuationSeparator" w:id="1">
    <w:p w:rsidR="007B584E" w:rsidRDefault="007B584E" w:rsidP="001C04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Sakal Marathi">
    <w:panose1 w:val="02000400000000000000"/>
    <w:charset w:val="00"/>
    <w:family w:val="auto"/>
    <w:pitch w:val="variable"/>
    <w:sig w:usb0="00008003" w:usb1="00000000" w:usb2="00000000" w:usb3="00000000" w:csb0="00000001" w:csb1="00000000"/>
  </w:font>
  <w:font w:name="KF-Kiran">
    <w:panose1 w:val="020005070000000200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84E" w:rsidRDefault="007B584E" w:rsidP="001C04B2">
      <w:pPr>
        <w:spacing w:after="0" w:line="240" w:lineRule="auto"/>
      </w:pPr>
      <w:r>
        <w:separator/>
      </w:r>
    </w:p>
  </w:footnote>
  <w:footnote w:type="continuationSeparator" w:id="1">
    <w:p w:rsidR="007B584E" w:rsidRDefault="007B584E" w:rsidP="001C04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E402AA"/>
    <w:multiLevelType w:val="hybridMultilevel"/>
    <w:tmpl w:val="4A4EE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3A2B4A"/>
    <w:multiLevelType w:val="hybridMultilevel"/>
    <w:tmpl w:val="39025E8E"/>
    <w:lvl w:ilvl="0" w:tplc="C67AEE8E">
      <w:start w:val="1"/>
      <w:numFmt w:val="decimal"/>
      <w:lvlText w:val="%1)"/>
      <w:lvlJc w:val="left"/>
      <w:pPr>
        <w:ind w:left="360" w:hanging="360"/>
      </w:pPr>
      <w:rPr>
        <w:rFonts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A8467DF"/>
    <w:multiLevelType w:val="hybridMultilevel"/>
    <w:tmpl w:val="39025E8E"/>
    <w:lvl w:ilvl="0" w:tplc="C67AEE8E">
      <w:start w:val="1"/>
      <w:numFmt w:val="decimal"/>
      <w:lvlText w:val="%1)"/>
      <w:lvlJc w:val="left"/>
      <w:pPr>
        <w:ind w:left="360" w:hanging="360"/>
      </w:pPr>
      <w:rPr>
        <w:rFonts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17C1A5E"/>
    <w:multiLevelType w:val="hybridMultilevel"/>
    <w:tmpl w:val="6422C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E05DA5"/>
    <w:multiLevelType w:val="multilevel"/>
    <w:tmpl w:val="9C98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2A72558"/>
    <w:multiLevelType w:val="hybridMultilevel"/>
    <w:tmpl w:val="BE9876A0"/>
    <w:lvl w:ilvl="0" w:tplc="3C82B7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D02D2"/>
    <w:rsid w:val="001C04B2"/>
    <w:rsid w:val="00266E2E"/>
    <w:rsid w:val="002D02D2"/>
    <w:rsid w:val="00346784"/>
    <w:rsid w:val="003B55F9"/>
    <w:rsid w:val="003E1834"/>
    <w:rsid w:val="004613E7"/>
    <w:rsid w:val="004A54B6"/>
    <w:rsid w:val="00513CDF"/>
    <w:rsid w:val="0052393F"/>
    <w:rsid w:val="0075055A"/>
    <w:rsid w:val="00765958"/>
    <w:rsid w:val="007B584E"/>
    <w:rsid w:val="00843299"/>
    <w:rsid w:val="008F4A93"/>
    <w:rsid w:val="00900A83"/>
    <w:rsid w:val="00935F97"/>
    <w:rsid w:val="00B7129C"/>
    <w:rsid w:val="00C95E14"/>
    <w:rsid w:val="00DE380C"/>
    <w:rsid w:val="00E340FD"/>
    <w:rsid w:val="00EF429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9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2D2"/>
    <w:pPr>
      <w:ind w:left="720"/>
      <w:contextualSpacing/>
    </w:pPr>
    <w:rPr>
      <w:szCs w:val="22"/>
      <w:lang w:bidi="ar-SA"/>
    </w:rPr>
  </w:style>
  <w:style w:type="paragraph" w:styleId="NormalWeb">
    <w:name w:val="Normal (Web)"/>
    <w:basedOn w:val="Normal"/>
    <w:uiPriority w:val="99"/>
    <w:unhideWhenUsed/>
    <w:rsid w:val="002D02D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B55F9"/>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3B55F9"/>
    <w:rPr>
      <w:rFonts w:ascii="Tahoma" w:hAnsi="Tahoma" w:cs="Mangal"/>
      <w:sz w:val="16"/>
      <w:szCs w:val="14"/>
    </w:rPr>
  </w:style>
  <w:style w:type="table" w:styleId="TableGrid">
    <w:name w:val="Table Grid"/>
    <w:basedOn w:val="TableNormal"/>
    <w:uiPriority w:val="59"/>
    <w:rsid w:val="00935F97"/>
    <w:pPr>
      <w:spacing w:after="0" w:line="240" w:lineRule="auto"/>
    </w:pPr>
    <w:rPr>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1C04B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C04B2"/>
  </w:style>
  <w:style w:type="paragraph" w:styleId="Footer">
    <w:name w:val="footer"/>
    <w:basedOn w:val="Normal"/>
    <w:link w:val="FooterChar"/>
    <w:uiPriority w:val="99"/>
    <w:semiHidden/>
    <w:unhideWhenUsed/>
    <w:rsid w:val="001C04B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C04B2"/>
  </w:style>
  <w:style w:type="character" w:styleId="Hyperlink">
    <w:name w:val="Hyperlink"/>
    <w:basedOn w:val="DefaultParagraphFont"/>
    <w:uiPriority w:val="99"/>
    <w:unhideWhenUsed/>
    <w:rsid w:val="0052393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855069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87">
          <w:marLeft w:val="0"/>
          <w:marRight w:val="0"/>
          <w:marTop w:val="0"/>
          <w:marBottom w:val="300"/>
          <w:divBdr>
            <w:top w:val="none" w:sz="0" w:space="0" w:color="auto"/>
            <w:left w:val="none" w:sz="0" w:space="0" w:color="auto"/>
            <w:bottom w:val="none" w:sz="0" w:space="0" w:color="auto"/>
            <w:right w:val="none" w:sz="0" w:space="0" w:color="auto"/>
          </w:divBdr>
          <w:divsChild>
            <w:div w:id="2572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8179">
      <w:bodyDiv w:val="1"/>
      <w:marLeft w:val="0"/>
      <w:marRight w:val="0"/>
      <w:marTop w:val="0"/>
      <w:marBottom w:val="0"/>
      <w:divBdr>
        <w:top w:val="none" w:sz="0" w:space="0" w:color="auto"/>
        <w:left w:val="none" w:sz="0" w:space="0" w:color="auto"/>
        <w:bottom w:val="none" w:sz="0" w:space="0" w:color="auto"/>
        <w:right w:val="none" w:sz="0" w:space="0" w:color="auto"/>
      </w:divBdr>
    </w:div>
    <w:div w:id="1147013204">
      <w:bodyDiv w:val="1"/>
      <w:marLeft w:val="0"/>
      <w:marRight w:val="0"/>
      <w:marTop w:val="0"/>
      <w:marBottom w:val="0"/>
      <w:divBdr>
        <w:top w:val="none" w:sz="0" w:space="0" w:color="auto"/>
        <w:left w:val="none" w:sz="0" w:space="0" w:color="auto"/>
        <w:bottom w:val="none" w:sz="0" w:space="0" w:color="auto"/>
        <w:right w:val="none" w:sz="0" w:space="0" w:color="auto"/>
      </w:divBdr>
    </w:div>
    <w:div w:id="1909882536">
      <w:bodyDiv w:val="1"/>
      <w:marLeft w:val="0"/>
      <w:marRight w:val="0"/>
      <w:marTop w:val="0"/>
      <w:marBottom w:val="0"/>
      <w:divBdr>
        <w:top w:val="none" w:sz="0" w:space="0" w:color="auto"/>
        <w:left w:val="none" w:sz="0" w:space="0" w:color="auto"/>
        <w:bottom w:val="none" w:sz="0" w:space="0" w:color="auto"/>
        <w:right w:val="none" w:sz="0" w:space="0" w:color="auto"/>
      </w:divBdr>
    </w:div>
    <w:div w:id="211852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eemadpathak@gmail.com"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14</Pages>
  <Words>1621</Words>
  <Characters>9242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cp:lastPrinted>2024-01-23T05:32:00Z</cp:lastPrinted>
  <dcterms:created xsi:type="dcterms:W3CDTF">2024-06-11T06:38:00Z</dcterms:created>
  <dcterms:modified xsi:type="dcterms:W3CDTF">2024-06-11T06:41:00Z</dcterms:modified>
</cp:coreProperties>
</file>